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725121" w:rsidRDefault="00123B64" w:rsidP="00FB5485">
      <w:pPr>
        <w:jc w:val="center"/>
        <w:rPr>
          <w:rFonts w:ascii="Cambria" w:hAnsi="Cambria"/>
          <w:b/>
          <w:bCs/>
        </w:rPr>
      </w:pPr>
      <w:r w:rsidRPr="00725121">
        <w:rPr>
          <w:rFonts w:ascii="Cambria" w:hAnsi="Cambria"/>
          <w:b/>
          <w:bCs/>
        </w:rPr>
        <w:t>FIŞA DISCIPLINEI</w:t>
      </w:r>
    </w:p>
    <w:p w14:paraId="73B2268A" w14:textId="4A9EF363" w:rsidR="00123B64" w:rsidRPr="00725121" w:rsidRDefault="00684C3E" w:rsidP="00FB5485">
      <w:pPr>
        <w:jc w:val="center"/>
        <w:rPr>
          <w:rFonts w:ascii="Cambria" w:hAnsi="Cambria"/>
          <w:i/>
          <w:iCs/>
        </w:rPr>
      </w:pPr>
      <w:r w:rsidRPr="00725121">
        <w:rPr>
          <w:rFonts w:ascii="Cambria" w:hAnsi="Cambria"/>
          <w:i/>
          <w:iCs/>
        </w:rPr>
        <w:t>TEATROLOGIE DIGITALĂ</w:t>
      </w:r>
    </w:p>
    <w:p w14:paraId="147D6DE1" w14:textId="0ED85051" w:rsidR="00123B64" w:rsidRPr="00725121" w:rsidRDefault="00123B64" w:rsidP="00FB5485">
      <w:pPr>
        <w:jc w:val="center"/>
        <w:rPr>
          <w:rFonts w:ascii="Cambria" w:hAnsi="Cambria"/>
        </w:rPr>
      </w:pPr>
      <w:r w:rsidRPr="00725121">
        <w:rPr>
          <w:rFonts w:ascii="Cambria" w:hAnsi="Cambria"/>
        </w:rPr>
        <w:t>Anul universitar</w:t>
      </w:r>
      <w:r w:rsidR="00632190" w:rsidRPr="00725121">
        <w:rPr>
          <w:rFonts w:ascii="Cambria" w:hAnsi="Cambria"/>
        </w:rPr>
        <w:t xml:space="preserve"> </w:t>
      </w:r>
      <w:r w:rsidR="00684C3E" w:rsidRPr="00725121">
        <w:rPr>
          <w:rFonts w:ascii="Cambria" w:hAnsi="Cambria"/>
        </w:rPr>
        <w:t>2025-2026</w:t>
      </w:r>
    </w:p>
    <w:p w14:paraId="28DAEF12" w14:textId="77777777" w:rsidR="002315D2" w:rsidRPr="00725121" w:rsidRDefault="002315D2" w:rsidP="002315D2">
      <w:pPr>
        <w:rPr>
          <w:rFonts w:ascii="Cambria" w:hAnsi="Cambria"/>
          <w:sz w:val="20"/>
          <w:szCs w:val="20"/>
        </w:rPr>
      </w:pPr>
    </w:p>
    <w:p w14:paraId="6FE23610" w14:textId="77777777" w:rsidR="00886616" w:rsidRPr="00725121" w:rsidRDefault="00886616" w:rsidP="003D7F8A">
      <w:pPr>
        <w:spacing w:after="0"/>
        <w:ind w:left="142" w:hanging="567"/>
        <w:rPr>
          <w:rFonts w:ascii="Cambria" w:hAnsi="Cambria"/>
          <w:b/>
          <w:sz w:val="20"/>
          <w:szCs w:val="20"/>
        </w:rPr>
      </w:pPr>
      <w:r w:rsidRPr="00725121">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725121" w14:paraId="36E5E3E1" w14:textId="77777777" w:rsidTr="00820A4F">
        <w:trPr>
          <w:trHeight w:val="284"/>
        </w:trPr>
        <w:tc>
          <w:tcPr>
            <w:tcW w:w="3403" w:type="dxa"/>
            <w:vAlign w:val="center"/>
          </w:tcPr>
          <w:p w14:paraId="6BABABB2" w14:textId="77777777" w:rsidR="00D51618" w:rsidRPr="00725121"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997F95A" w:rsidR="00D51618" w:rsidRPr="00725121" w:rsidRDefault="00227D64" w:rsidP="00227D6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Universitatea Babeș-Bolyai</w:t>
            </w:r>
          </w:p>
        </w:tc>
      </w:tr>
      <w:tr w:rsidR="00D51618" w:rsidRPr="00725121" w14:paraId="337527D1" w14:textId="77777777" w:rsidTr="00820A4F">
        <w:trPr>
          <w:trHeight w:val="284"/>
        </w:trPr>
        <w:tc>
          <w:tcPr>
            <w:tcW w:w="3403" w:type="dxa"/>
            <w:vAlign w:val="center"/>
          </w:tcPr>
          <w:p w14:paraId="2C64104C" w14:textId="77777777" w:rsidR="00D51618" w:rsidRPr="00725121"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356708CF" w:rsidR="00D51618" w:rsidRPr="00725121" w:rsidRDefault="00227D64" w:rsidP="00227D6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Facultatea de Teatru și Film</w:t>
            </w:r>
          </w:p>
        </w:tc>
      </w:tr>
      <w:tr w:rsidR="00D51618" w:rsidRPr="00725121" w14:paraId="76018161" w14:textId="77777777" w:rsidTr="00820A4F">
        <w:trPr>
          <w:trHeight w:val="284"/>
        </w:trPr>
        <w:tc>
          <w:tcPr>
            <w:tcW w:w="3403" w:type="dxa"/>
            <w:vAlign w:val="center"/>
          </w:tcPr>
          <w:p w14:paraId="30854B61" w14:textId="77777777" w:rsidR="00D51618" w:rsidRPr="00725121"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7B554238" w:rsidR="00D51618" w:rsidRPr="00725121" w:rsidRDefault="00227D64" w:rsidP="00227D6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Departamentul de Teatru</w:t>
            </w:r>
          </w:p>
        </w:tc>
      </w:tr>
      <w:tr w:rsidR="00D51618" w:rsidRPr="00725121" w14:paraId="75057EAD" w14:textId="77777777" w:rsidTr="00820A4F">
        <w:trPr>
          <w:trHeight w:val="284"/>
        </w:trPr>
        <w:tc>
          <w:tcPr>
            <w:tcW w:w="3403" w:type="dxa"/>
            <w:vAlign w:val="center"/>
          </w:tcPr>
          <w:p w14:paraId="32CD6E9C" w14:textId="77777777" w:rsidR="00D51618" w:rsidRPr="00725121"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1.4.</w:t>
            </w:r>
            <w:r w:rsidRPr="00725121">
              <w:rPr>
                <w:rFonts w:ascii="Cambria" w:eastAsia="Times New Roman" w:hAnsi="Cambria" w:cs="Times New Roman"/>
                <w:b/>
                <w:kern w:val="0"/>
                <w:sz w:val="20"/>
                <w:szCs w:val="22"/>
                <w:lang w:eastAsia="zh-CN"/>
                <w14:ligatures w14:val="none"/>
              </w:rPr>
              <w:t xml:space="preserve"> </w:t>
            </w:r>
            <w:r w:rsidRPr="00725121">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40A15438" w:rsidR="00D51618" w:rsidRPr="00725121" w:rsidRDefault="00227D64" w:rsidP="00227D6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Teatru și Artele spectacolului</w:t>
            </w:r>
          </w:p>
        </w:tc>
      </w:tr>
      <w:tr w:rsidR="00D51618" w:rsidRPr="00725121" w14:paraId="621A245D" w14:textId="77777777" w:rsidTr="00820A4F">
        <w:trPr>
          <w:trHeight w:val="284"/>
        </w:trPr>
        <w:tc>
          <w:tcPr>
            <w:tcW w:w="3403" w:type="dxa"/>
            <w:vAlign w:val="center"/>
          </w:tcPr>
          <w:p w14:paraId="6ED9A9E8" w14:textId="77777777" w:rsidR="00D51618" w:rsidRPr="00725121"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725121">
              <w:rPr>
                <w:rFonts w:ascii="Cambria" w:eastAsia="Times New Roman" w:hAnsi="Cambria" w:cs="Times New Roman"/>
                <w:kern w:val="0"/>
                <w:sz w:val="20"/>
                <w:szCs w:val="22"/>
                <w:lang w:eastAsia="zh-CN"/>
                <w14:ligatures w14:val="none"/>
              </w:rPr>
              <w:t>1.5.</w:t>
            </w:r>
            <w:r w:rsidRPr="00725121">
              <w:rPr>
                <w:rFonts w:ascii="Cambria" w:eastAsia="Times New Roman" w:hAnsi="Cambria" w:cs="Times New Roman"/>
                <w:b/>
                <w:kern w:val="0"/>
                <w:sz w:val="20"/>
                <w:szCs w:val="22"/>
                <w:lang w:eastAsia="zh-CN"/>
                <w14:ligatures w14:val="none"/>
              </w:rPr>
              <w:t xml:space="preserve"> </w:t>
            </w:r>
            <w:r w:rsidRPr="00725121">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250391D" w:rsidR="00D70267" w:rsidRPr="00725121" w:rsidRDefault="00227D64" w:rsidP="00227D6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Licență</w:t>
            </w:r>
          </w:p>
        </w:tc>
      </w:tr>
      <w:tr w:rsidR="00D51618" w:rsidRPr="00725121" w14:paraId="656B8906" w14:textId="77777777" w:rsidTr="00820A4F">
        <w:trPr>
          <w:trHeight w:val="284"/>
        </w:trPr>
        <w:tc>
          <w:tcPr>
            <w:tcW w:w="3403" w:type="dxa"/>
            <w:vAlign w:val="center"/>
          </w:tcPr>
          <w:p w14:paraId="1FF1F3E1" w14:textId="77777777" w:rsidR="00D51618" w:rsidRPr="00725121"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70AABD33" w:rsidR="00D51618" w:rsidRPr="00725121" w:rsidRDefault="00227D64" w:rsidP="00227D6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Teatrologie – Jurnalism teatral</w:t>
            </w:r>
          </w:p>
        </w:tc>
      </w:tr>
      <w:tr w:rsidR="00D51618" w:rsidRPr="00725121" w14:paraId="506B4158" w14:textId="77777777" w:rsidTr="00820A4F">
        <w:trPr>
          <w:trHeight w:val="284"/>
        </w:trPr>
        <w:tc>
          <w:tcPr>
            <w:tcW w:w="3403" w:type="dxa"/>
            <w:vAlign w:val="center"/>
          </w:tcPr>
          <w:p w14:paraId="69749BF2" w14:textId="77777777" w:rsidR="00D51618" w:rsidRPr="00725121"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32122FA5" w:rsidR="00D51618" w:rsidRPr="00725121" w:rsidRDefault="00227D64"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725121">
              <w:rPr>
                <w:rFonts w:ascii="Cambria" w:eastAsia="Times New Roman" w:hAnsi="Cambria" w:cs="Times New Roman"/>
                <w:kern w:val="0"/>
                <w:sz w:val="20"/>
                <w:szCs w:val="22"/>
                <w:lang w:eastAsia="zh-CN"/>
                <w14:ligatures w14:val="none"/>
              </w:rPr>
              <w:t>Cu frecvență</w:t>
            </w:r>
          </w:p>
        </w:tc>
      </w:tr>
    </w:tbl>
    <w:p w14:paraId="04115883" w14:textId="77777777" w:rsidR="00FC204E" w:rsidRPr="00725121" w:rsidRDefault="00FC204E" w:rsidP="00886616">
      <w:pPr>
        <w:spacing w:after="0"/>
        <w:rPr>
          <w:rFonts w:ascii="Cambria" w:hAnsi="Cambria"/>
          <w:b/>
          <w:sz w:val="20"/>
          <w:szCs w:val="20"/>
        </w:rPr>
      </w:pPr>
    </w:p>
    <w:p w14:paraId="101334E7" w14:textId="4A46042D" w:rsidR="00366881" w:rsidRPr="00725121" w:rsidRDefault="00366881" w:rsidP="00366881">
      <w:pPr>
        <w:spacing w:after="0"/>
        <w:ind w:left="142" w:hanging="567"/>
        <w:rPr>
          <w:rFonts w:ascii="Cambria" w:hAnsi="Cambria"/>
          <w:b/>
          <w:sz w:val="20"/>
          <w:szCs w:val="20"/>
        </w:rPr>
      </w:pPr>
      <w:r w:rsidRPr="00725121">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725121" w14:paraId="3E2CE595" w14:textId="77777777" w:rsidTr="00820A4F">
        <w:trPr>
          <w:trHeight w:val="284"/>
        </w:trPr>
        <w:tc>
          <w:tcPr>
            <w:tcW w:w="2577" w:type="dxa"/>
            <w:gridSpan w:val="3"/>
            <w:vAlign w:val="center"/>
          </w:tcPr>
          <w:p w14:paraId="54A19AC7" w14:textId="77777777" w:rsidR="008F5E28" w:rsidRPr="00725121" w:rsidRDefault="008F5E28">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2.1. Denumirea disciplinei</w:t>
            </w:r>
          </w:p>
        </w:tc>
        <w:tc>
          <w:tcPr>
            <w:tcW w:w="4677" w:type="dxa"/>
            <w:gridSpan w:val="6"/>
            <w:vAlign w:val="center"/>
          </w:tcPr>
          <w:p w14:paraId="56BB9F54" w14:textId="22575F97" w:rsidR="008F5E28" w:rsidRPr="00725121" w:rsidRDefault="00227D64">
            <w:pPr>
              <w:suppressAutoHyphens/>
              <w:spacing w:after="0" w:line="240" w:lineRule="auto"/>
              <w:rPr>
                <w:rFonts w:ascii="Cambria" w:eastAsia="Times New Roman" w:hAnsi="Cambria" w:cs="Times New Roman"/>
                <w:b/>
                <w:sz w:val="20"/>
                <w:lang w:eastAsia="zh-CN"/>
              </w:rPr>
            </w:pPr>
            <w:r w:rsidRPr="00725121">
              <w:rPr>
                <w:rFonts w:ascii="Cambria" w:eastAsia="Times New Roman" w:hAnsi="Cambria" w:cs="Times New Roman"/>
                <w:b/>
                <w:sz w:val="20"/>
                <w:lang w:eastAsia="zh-CN"/>
              </w:rPr>
              <w:t>Teatrologie digitală</w:t>
            </w:r>
          </w:p>
        </w:tc>
        <w:tc>
          <w:tcPr>
            <w:tcW w:w="1701" w:type="dxa"/>
            <w:vAlign w:val="center"/>
          </w:tcPr>
          <w:p w14:paraId="76DC4DF3" w14:textId="77777777" w:rsidR="008F5E28" w:rsidRPr="00725121" w:rsidRDefault="008F5E28">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Codul disciplinei</w:t>
            </w:r>
          </w:p>
        </w:tc>
        <w:tc>
          <w:tcPr>
            <w:tcW w:w="1560" w:type="dxa"/>
            <w:vAlign w:val="center"/>
          </w:tcPr>
          <w:p w14:paraId="7CA76DD1" w14:textId="3CECA079" w:rsidR="008F5E28" w:rsidRPr="00725121" w:rsidRDefault="00227D64">
            <w:pPr>
              <w:suppressAutoHyphens/>
              <w:spacing w:after="0" w:line="240" w:lineRule="auto"/>
              <w:rPr>
                <w:rFonts w:ascii="Cambria" w:eastAsia="Times New Roman" w:hAnsi="Cambria" w:cs="Times New Roman"/>
                <w:b/>
                <w:sz w:val="20"/>
                <w:lang w:eastAsia="zh-CN"/>
              </w:rPr>
            </w:pPr>
            <w:r w:rsidRPr="00725121">
              <w:rPr>
                <w:rFonts w:ascii="Cambria" w:eastAsia="Times New Roman" w:hAnsi="Cambria" w:cs="Times New Roman"/>
                <w:b/>
                <w:sz w:val="20"/>
                <w:lang w:eastAsia="zh-CN"/>
              </w:rPr>
              <w:t>VLR3921</w:t>
            </w:r>
          </w:p>
        </w:tc>
      </w:tr>
      <w:tr w:rsidR="008F5E28" w:rsidRPr="00725121" w14:paraId="7729D621" w14:textId="77777777" w:rsidTr="00820A4F">
        <w:trPr>
          <w:trHeight w:val="284"/>
        </w:trPr>
        <w:tc>
          <w:tcPr>
            <w:tcW w:w="3427" w:type="dxa"/>
            <w:gridSpan w:val="4"/>
            <w:vAlign w:val="center"/>
          </w:tcPr>
          <w:p w14:paraId="5B706C4E" w14:textId="205A55E1" w:rsidR="008F5E28" w:rsidRPr="00725121" w:rsidRDefault="008F5E28">
            <w:pPr>
              <w:suppressAutoHyphens/>
              <w:spacing w:after="0" w:line="240" w:lineRule="auto"/>
              <w:ind w:left="34"/>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2.2. Titularul activităților de curs </w:t>
            </w:r>
          </w:p>
        </w:tc>
        <w:tc>
          <w:tcPr>
            <w:tcW w:w="7088" w:type="dxa"/>
            <w:gridSpan w:val="7"/>
            <w:vAlign w:val="center"/>
          </w:tcPr>
          <w:p w14:paraId="02F7CAC0" w14:textId="3101D653" w:rsidR="008F5E28" w:rsidRPr="00725121" w:rsidRDefault="00227D64">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Lect. dr. Mihai Pedestru</w:t>
            </w:r>
          </w:p>
        </w:tc>
      </w:tr>
      <w:tr w:rsidR="008F5E28" w:rsidRPr="00725121"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725121" w:rsidRDefault="008F5E28" w:rsidP="00BD3CB2">
            <w:pPr>
              <w:suppressAutoHyphens/>
              <w:spacing w:after="0" w:line="240" w:lineRule="auto"/>
              <w:ind w:left="34"/>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2.3. Titularul </w:t>
            </w:r>
            <w:r w:rsidR="00273287" w:rsidRPr="00725121">
              <w:rPr>
                <w:rFonts w:ascii="Cambria" w:eastAsia="Times New Roman" w:hAnsi="Cambria" w:cs="Times New Roman"/>
                <w:sz w:val="20"/>
                <w:lang w:eastAsia="zh-CN"/>
              </w:rPr>
              <w:t>activităților</w:t>
            </w:r>
            <w:r w:rsidRPr="00725121">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45663184" w:rsidR="008F5E28" w:rsidRPr="00725121" w:rsidRDefault="00227D64">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Lect. dr. Mihai Pedestru</w:t>
            </w:r>
          </w:p>
        </w:tc>
      </w:tr>
      <w:tr w:rsidR="007566DE" w:rsidRPr="00725121"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725121" w:rsidRDefault="006016CF">
            <w:pPr>
              <w:suppressAutoHyphens/>
              <w:spacing w:after="0" w:line="240" w:lineRule="auto"/>
              <w:ind w:left="34"/>
              <w:rPr>
                <w:rFonts w:ascii="Cambria" w:eastAsia="Times New Roman" w:hAnsi="Cambria" w:cs="Times New Roman"/>
                <w:sz w:val="20"/>
                <w:lang w:eastAsia="zh-CN"/>
              </w:rPr>
            </w:pPr>
            <w:r w:rsidRPr="00725121">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49755486" w:rsidR="006016CF" w:rsidRPr="00725121" w:rsidRDefault="00227D64">
            <w:pPr>
              <w:suppressAutoHyphens/>
              <w:spacing w:after="0" w:line="240" w:lineRule="auto"/>
              <w:jc w:val="center"/>
              <w:rPr>
                <w:rFonts w:ascii="Cambria" w:eastAsia="Times New Roman" w:hAnsi="Cambria" w:cs="Times New Roman"/>
                <w:sz w:val="20"/>
                <w:lang w:eastAsia="zh-CN"/>
              </w:rPr>
            </w:pPr>
            <w:r w:rsidRPr="00725121">
              <w:rPr>
                <w:rFonts w:ascii="Cambria" w:eastAsia="Times New Roman" w:hAnsi="Cambria" w:cs="Times New Roman"/>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725121" w:rsidRDefault="006016CF">
            <w:pPr>
              <w:suppressAutoHyphens/>
              <w:spacing w:after="0" w:line="240" w:lineRule="auto"/>
              <w:ind w:right="-203"/>
              <w:rPr>
                <w:rFonts w:ascii="Cambria" w:eastAsia="Times New Roman" w:hAnsi="Cambria" w:cs="Times New Roman"/>
                <w:sz w:val="20"/>
                <w:lang w:eastAsia="zh-CN"/>
              </w:rPr>
            </w:pPr>
            <w:r w:rsidRPr="00725121">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5388567" w:rsidR="006016CF" w:rsidRPr="00725121" w:rsidRDefault="00227D64">
            <w:pPr>
              <w:suppressAutoHyphens/>
              <w:spacing w:after="0" w:line="240" w:lineRule="auto"/>
              <w:jc w:val="center"/>
              <w:rPr>
                <w:rFonts w:ascii="Cambria" w:eastAsia="Times New Roman" w:hAnsi="Cambria" w:cs="Times New Roman"/>
                <w:sz w:val="20"/>
                <w:lang w:eastAsia="zh-CN"/>
              </w:rPr>
            </w:pPr>
            <w:r w:rsidRPr="00725121">
              <w:rPr>
                <w:rFonts w:ascii="Cambria" w:eastAsia="Times New Roman" w:hAnsi="Cambria" w:cs="Times New Roman"/>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725121" w:rsidRDefault="006016CF">
            <w:pPr>
              <w:suppressAutoHyphens/>
              <w:spacing w:after="0" w:line="240" w:lineRule="auto"/>
              <w:ind w:right="-288"/>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2.6. Tipul </w:t>
            </w:r>
          </w:p>
          <w:p w14:paraId="41308BFC" w14:textId="77777777" w:rsidR="006016CF" w:rsidRPr="00725121" w:rsidRDefault="006016CF">
            <w:pPr>
              <w:suppressAutoHyphens/>
              <w:spacing w:after="0" w:line="240" w:lineRule="auto"/>
              <w:ind w:right="-288"/>
              <w:rPr>
                <w:rFonts w:ascii="Cambria" w:eastAsia="Times New Roman" w:hAnsi="Cambria" w:cs="Times New Roman"/>
                <w:sz w:val="20"/>
                <w:lang w:eastAsia="zh-CN"/>
              </w:rPr>
            </w:pPr>
            <w:r w:rsidRPr="00725121">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633DE4BF" w:rsidR="006016CF" w:rsidRPr="00725121" w:rsidRDefault="00227D64">
            <w:pPr>
              <w:suppressAutoHyphens/>
              <w:spacing w:after="0" w:line="240" w:lineRule="auto"/>
              <w:jc w:val="center"/>
              <w:rPr>
                <w:rFonts w:ascii="Cambria" w:eastAsia="Times New Roman" w:hAnsi="Cambria" w:cs="Times New Roman"/>
                <w:sz w:val="20"/>
                <w:lang w:eastAsia="zh-CN"/>
              </w:rPr>
            </w:pPr>
            <w:r w:rsidRPr="00725121">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725121" w:rsidRDefault="006016CF">
            <w:pPr>
              <w:suppressAutoHyphens/>
              <w:spacing w:after="0" w:line="240" w:lineRule="auto"/>
              <w:rPr>
                <w:rFonts w:ascii="Cambria" w:eastAsia="Times New Roman" w:hAnsi="Cambria" w:cs="Times New Roman"/>
                <w:sz w:val="20"/>
                <w:vertAlign w:val="superscript"/>
                <w:lang w:eastAsia="zh-CN"/>
              </w:rPr>
            </w:pPr>
            <w:r w:rsidRPr="00725121">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EE86E28" w:rsidR="006016CF" w:rsidRPr="00725121" w:rsidRDefault="00227D64">
            <w:pPr>
              <w:suppressAutoHyphens/>
              <w:spacing w:after="0" w:line="240" w:lineRule="auto"/>
              <w:rPr>
                <w:rFonts w:ascii="Cambria" w:eastAsia="Times New Roman" w:hAnsi="Cambria" w:cs="Times New Roman"/>
                <w:sz w:val="18"/>
                <w:lang w:eastAsia="zh-CN"/>
              </w:rPr>
            </w:pPr>
            <w:r w:rsidRPr="00725121">
              <w:rPr>
                <w:rFonts w:ascii="Cambria" w:eastAsia="Times New Roman" w:hAnsi="Cambria" w:cs="Times New Roman"/>
                <w:sz w:val="18"/>
                <w:lang w:eastAsia="zh-CN"/>
              </w:rPr>
              <w:t>Ob</w:t>
            </w:r>
          </w:p>
        </w:tc>
      </w:tr>
    </w:tbl>
    <w:p w14:paraId="6E504759" w14:textId="77777777" w:rsidR="00586682" w:rsidRPr="00725121" w:rsidRDefault="00586682" w:rsidP="00E463DB">
      <w:pPr>
        <w:suppressAutoHyphens/>
        <w:spacing w:after="0"/>
        <w:ind w:right="-765" w:firstLine="720"/>
        <w:rPr>
          <w:rFonts w:ascii="Cambria" w:hAnsi="Cambria"/>
          <w:sz w:val="20"/>
          <w:szCs w:val="20"/>
        </w:rPr>
      </w:pPr>
    </w:p>
    <w:p w14:paraId="59DB4156" w14:textId="13458D74" w:rsidR="00586682" w:rsidRPr="00725121" w:rsidRDefault="00586682" w:rsidP="00586682">
      <w:pPr>
        <w:suppressAutoHyphens/>
        <w:spacing w:after="0" w:line="240" w:lineRule="auto"/>
        <w:ind w:right="-766" w:hanging="426"/>
        <w:rPr>
          <w:rFonts w:ascii="Cambria" w:eastAsia="Times New Roman" w:hAnsi="Cambria" w:cs="Times New Roman"/>
          <w:sz w:val="20"/>
          <w:lang w:eastAsia="zh-CN"/>
        </w:rPr>
      </w:pPr>
      <w:r w:rsidRPr="00725121">
        <w:rPr>
          <w:rFonts w:ascii="Cambria" w:eastAsia="Times New Roman" w:hAnsi="Cambria" w:cs="Times New Roman"/>
          <w:b/>
          <w:sz w:val="20"/>
          <w:lang w:eastAsia="zh-CN"/>
        </w:rPr>
        <w:t xml:space="preserve">3. Timpul total estimat </w:t>
      </w:r>
      <w:r w:rsidRPr="00725121">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725121" w14:paraId="4BEA5162" w14:textId="77777777" w:rsidTr="00820A4F">
        <w:trPr>
          <w:trHeight w:val="284"/>
        </w:trPr>
        <w:tc>
          <w:tcPr>
            <w:tcW w:w="3539" w:type="dxa"/>
            <w:tcBorders>
              <w:bottom w:val="single" w:sz="4" w:space="0" w:color="auto"/>
            </w:tcBorders>
            <w:vAlign w:val="center"/>
          </w:tcPr>
          <w:p w14:paraId="4ED6BC3C" w14:textId="6CEC6CBF" w:rsidR="002D19B2" w:rsidRPr="00725121" w:rsidRDefault="002D19B2">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1F001A6C" w14:textId="15D6D604" w:rsidR="002D19B2" w:rsidRPr="00725121" w:rsidRDefault="00227D64">
            <w:pPr>
              <w:suppressAutoHyphens/>
              <w:spacing w:after="0" w:line="240" w:lineRule="auto"/>
              <w:jc w:val="center"/>
              <w:rPr>
                <w:rFonts w:ascii="Cambria" w:eastAsia="Times New Roman" w:hAnsi="Cambria" w:cs="Times New Roman"/>
                <w:b/>
                <w:sz w:val="20"/>
                <w:lang w:eastAsia="zh-CN"/>
              </w:rPr>
            </w:pPr>
            <w:r w:rsidRPr="00725121">
              <w:rPr>
                <w:rFonts w:ascii="Cambria" w:eastAsia="Times New Roman" w:hAnsi="Cambria" w:cs="Times New Roman"/>
                <w:b/>
                <w:sz w:val="20"/>
                <w:lang w:eastAsia="zh-CN"/>
              </w:rPr>
              <w:t>2</w:t>
            </w:r>
          </w:p>
        </w:tc>
        <w:tc>
          <w:tcPr>
            <w:tcW w:w="1842" w:type="dxa"/>
            <w:tcBorders>
              <w:bottom w:val="single" w:sz="4" w:space="0" w:color="auto"/>
            </w:tcBorders>
            <w:vAlign w:val="center"/>
          </w:tcPr>
          <w:p w14:paraId="620265CB" w14:textId="77777777" w:rsidR="002D19B2" w:rsidRPr="00725121" w:rsidRDefault="002D19B2">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6DDD16FD" w:rsidR="002D19B2" w:rsidRPr="00725121" w:rsidRDefault="00227D64">
            <w:pPr>
              <w:suppressAutoHyphens/>
              <w:spacing w:after="0" w:line="240" w:lineRule="auto"/>
              <w:jc w:val="center"/>
              <w:rPr>
                <w:rFonts w:ascii="Cambria" w:eastAsia="Times New Roman" w:hAnsi="Cambria" w:cs="Times New Roman"/>
                <w:b/>
                <w:sz w:val="20"/>
                <w:lang w:eastAsia="zh-CN"/>
              </w:rPr>
            </w:pPr>
            <w:r w:rsidRPr="00725121">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725121" w:rsidRDefault="002D19B2">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55C7E94F" w:rsidR="002D19B2" w:rsidRPr="00725121" w:rsidRDefault="00227D64">
            <w:pPr>
              <w:suppressAutoHyphens/>
              <w:spacing w:after="0" w:line="240" w:lineRule="auto"/>
              <w:jc w:val="center"/>
              <w:rPr>
                <w:rFonts w:ascii="Cambria" w:eastAsia="Times New Roman" w:hAnsi="Cambria" w:cs="Times New Roman"/>
                <w:b/>
                <w:sz w:val="20"/>
                <w:lang w:eastAsia="zh-CN"/>
              </w:rPr>
            </w:pPr>
            <w:r w:rsidRPr="00725121">
              <w:rPr>
                <w:rFonts w:ascii="Cambria" w:eastAsia="Times New Roman" w:hAnsi="Cambria" w:cs="Times New Roman"/>
                <w:b/>
                <w:sz w:val="20"/>
                <w:lang w:eastAsia="zh-CN"/>
              </w:rPr>
              <w:t>1</w:t>
            </w:r>
          </w:p>
        </w:tc>
      </w:tr>
      <w:tr w:rsidR="004E578B" w:rsidRPr="00725121" w14:paraId="4ED618CB" w14:textId="77777777" w:rsidTr="00820A4F">
        <w:trPr>
          <w:trHeight w:val="284"/>
        </w:trPr>
        <w:tc>
          <w:tcPr>
            <w:tcW w:w="3539" w:type="dxa"/>
            <w:shd w:val="clear" w:color="auto" w:fill="auto"/>
            <w:vAlign w:val="center"/>
          </w:tcPr>
          <w:p w14:paraId="77410C8B" w14:textId="12A6C308" w:rsidR="004E578B" w:rsidRPr="00725121" w:rsidRDefault="004E578B">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3.4. Total ore din planul de învățământ</w:t>
            </w:r>
          </w:p>
        </w:tc>
        <w:tc>
          <w:tcPr>
            <w:tcW w:w="851" w:type="dxa"/>
            <w:shd w:val="clear" w:color="auto" w:fill="auto"/>
            <w:vAlign w:val="center"/>
          </w:tcPr>
          <w:p w14:paraId="158B1893" w14:textId="6933B2C3" w:rsidR="004E578B" w:rsidRPr="00725121" w:rsidRDefault="00227D64">
            <w:pPr>
              <w:suppressAutoHyphens/>
              <w:spacing w:after="0" w:line="240" w:lineRule="auto"/>
              <w:jc w:val="center"/>
              <w:rPr>
                <w:rFonts w:ascii="Cambria" w:eastAsia="Times New Roman" w:hAnsi="Cambria" w:cs="Times New Roman"/>
                <w:b/>
                <w:bCs/>
                <w:sz w:val="20"/>
                <w:lang w:eastAsia="zh-CN"/>
              </w:rPr>
            </w:pPr>
            <w:r w:rsidRPr="00725121">
              <w:rPr>
                <w:rFonts w:ascii="Cambria" w:eastAsia="Times New Roman" w:hAnsi="Cambria" w:cs="Times New Roman"/>
                <w:b/>
                <w:bCs/>
                <w:sz w:val="20"/>
                <w:lang w:eastAsia="zh-CN"/>
              </w:rPr>
              <w:t>28</w:t>
            </w:r>
          </w:p>
        </w:tc>
        <w:tc>
          <w:tcPr>
            <w:tcW w:w="1842" w:type="dxa"/>
            <w:shd w:val="clear" w:color="auto" w:fill="auto"/>
            <w:vAlign w:val="center"/>
          </w:tcPr>
          <w:p w14:paraId="23109F7F" w14:textId="70E2DA93" w:rsidR="004E578B" w:rsidRPr="00725121" w:rsidRDefault="004E578B" w:rsidP="001A4A04">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bCs/>
                <w:sz w:val="20"/>
                <w:lang w:eastAsia="zh-CN"/>
              </w:rPr>
              <w:t>din care: 3.5.</w:t>
            </w:r>
            <w:r w:rsidRPr="00725121">
              <w:rPr>
                <w:rFonts w:ascii="Cambria" w:eastAsia="Times New Roman" w:hAnsi="Cambria" w:cs="Times New Roman"/>
                <w:b/>
                <w:sz w:val="20"/>
                <w:lang w:eastAsia="zh-CN"/>
              </w:rPr>
              <w:t xml:space="preserve"> </w:t>
            </w:r>
            <w:r w:rsidRPr="00725121">
              <w:rPr>
                <w:rFonts w:ascii="Cambria" w:eastAsia="Times New Roman" w:hAnsi="Cambria" w:cs="Times New Roman"/>
                <w:sz w:val="20"/>
                <w:lang w:eastAsia="zh-CN"/>
              </w:rPr>
              <w:t xml:space="preserve">curs </w:t>
            </w:r>
          </w:p>
        </w:tc>
        <w:tc>
          <w:tcPr>
            <w:tcW w:w="709" w:type="dxa"/>
            <w:gridSpan w:val="2"/>
            <w:vAlign w:val="center"/>
          </w:tcPr>
          <w:p w14:paraId="4FC38FB2" w14:textId="4E6BFF39" w:rsidR="004E578B" w:rsidRPr="00725121" w:rsidRDefault="00227D64" w:rsidP="00227D64">
            <w:pPr>
              <w:suppressAutoHyphens/>
              <w:spacing w:after="0" w:line="240" w:lineRule="auto"/>
              <w:jc w:val="center"/>
              <w:rPr>
                <w:rFonts w:ascii="Cambria" w:eastAsia="Times New Roman" w:hAnsi="Cambria" w:cs="Times New Roman"/>
                <w:b/>
                <w:bCs/>
                <w:sz w:val="20"/>
                <w:lang w:eastAsia="zh-CN"/>
              </w:rPr>
            </w:pPr>
            <w:r w:rsidRPr="00725121">
              <w:rPr>
                <w:rFonts w:ascii="Cambria" w:eastAsia="Times New Roman" w:hAnsi="Cambria" w:cs="Times New Roman"/>
                <w:b/>
                <w:bCs/>
                <w:sz w:val="20"/>
                <w:lang w:eastAsia="zh-CN"/>
              </w:rPr>
              <w:t>14</w:t>
            </w:r>
          </w:p>
        </w:tc>
        <w:tc>
          <w:tcPr>
            <w:tcW w:w="2977" w:type="dxa"/>
            <w:vAlign w:val="center"/>
          </w:tcPr>
          <w:p w14:paraId="283FA802" w14:textId="7C8F0755" w:rsidR="004E578B" w:rsidRPr="00725121" w:rsidRDefault="004E578B" w:rsidP="00453436">
            <w:pPr>
              <w:suppressAutoHyphens/>
              <w:spacing w:after="0" w:line="240" w:lineRule="auto"/>
              <w:rPr>
                <w:rFonts w:ascii="Cambria" w:eastAsia="Times New Roman" w:hAnsi="Cambria" w:cs="Times New Roman"/>
                <w:bCs/>
                <w:sz w:val="20"/>
                <w:lang w:eastAsia="zh-CN"/>
              </w:rPr>
            </w:pPr>
            <w:r w:rsidRPr="00725121">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2C51E89B" w:rsidR="004E578B" w:rsidRPr="00725121" w:rsidRDefault="00227D64">
            <w:pPr>
              <w:keepNext/>
              <w:suppressAutoHyphens/>
              <w:spacing w:after="0" w:line="240" w:lineRule="auto"/>
              <w:jc w:val="center"/>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14</w:t>
            </w:r>
          </w:p>
        </w:tc>
      </w:tr>
      <w:tr w:rsidR="00117B5A" w:rsidRPr="00725121" w14:paraId="76F485A1" w14:textId="77777777" w:rsidTr="00820A4F">
        <w:trPr>
          <w:trHeight w:val="284"/>
        </w:trPr>
        <w:tc>
          <w:tcPr>
            <w:tcW w:w="9918" w:type="dxa"/>
            <w:gridSpan w:val="6"/>
            <w:vAlign w:val="center"/>
          </w:tcPr>
          <w:p w14:paraId="45238711" w14:textId="5C4C8EE8" w:rsidR="00117B5A" w:rsidRPr="00725121" w:rsidRDefault="00117B5A">
            <w:pPr>
              <w:keepNext/>
              <w:suppressAutoHyphens/>
              <w:spacing w:after="0" w:line="240" w:lineRule="auto"/>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Distribuția fondului de timp pentru studiul individual (SI) și activități de autoinstruire (AI)</w:t>
            </w:r>
          </w:p>
        </w:tc>
        <w:tc>
          <w:tcPr>
            <w:tcW w:w="567" w:type="dxa"/>
            <w:shd w:val="clear" w:color="auto" w:fill="auto"/>
            <w:vAlign w:val="center"/>
          </w:tcPr>
          <w:p w14:paraId="7F017BBA" w14:textId="77777777" w:rsidR="00117B5A" w:rsidRPr="00725121" w:rsidRDefault="00117B5A">
            <w:pPr>
              <w:keepNext/>
              <w:suppressAutoHyphens/>
              <w:spacing w:after="0" w:line="240" w:lineRule="auto"/>
              <w:jc w:val="center"/>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ore</w:t>
            </w:r>
          </w:p>
        </w:tc>
      </w:tr>
      <w:tr w:rsidR="00117B5A" w:rsidRPr="00725121" w14:paraId="099BC67F" w14:textId="77777777" w:rsidTr="00820A4F">
        <w:trPr>
          <w:trHeight w:val="284"/>
        </w:trPr>
        <w:tc>
          <w:tcPr>
            <w:tcW w:w="9918" w:type="dxa"/>
            <w:gridSpan w:val="6"/>
            <w:vAlign w:val="center"/>
          </w:tcPr>
          <w:p w14:paraId="1DB76375" w14:textId="3DCEF5F0" w:rsidR="00117B5A" w:rsidRPr="00725121" w:rsidRDefault="00117B5A">
            <w:pPr>
              <w:suppressAutoHyphens/>
              <w:spacing w:after="0" w:line="240" w:lineRule="auto"/>
              <w:rPr>
                <w:rFonts w:ascii="Cambria" w:eastAsia="Times New Roman" w:hAnsi="Cambria" w:cs="Times New Roman"/>
                <w:b/>
                <w:sz w:val="20"/>
                <w:lang w:eastAsia="zh-CN"/>
              </w:rPr>
            </w:pPr>
            <w:r w:rsidRPr="00725121">
              <w:rPr>
                <w:rFonts w:ascii="Cambria" w:eastAsia="Times New Roman" w:hAnsi="Cambria" w:cs="Times New Roman"/>
                <w:sz w:val="20"/>
                <w:lang w:eastAsia="zh-CN"/>
              </w:rPr>
              <w:t>Studiul după manual, suport de curs, bibliografie și notițe (AI)</w:t>
            </w:r>
          </w:p>
        </w:tc>
        <w:tc>
          <w:tcPr>
            <w:tcW w:w="567" w:type="dxa"/>
            <w:shd w:val="clear" w:color="auto" w:fill="auto"/>
            <w:vAlign w:val="center"/>
          </w:tcPr>
          <w:p w14:paraId="1F6F3D9F" w14:textId="23CE04A8" w:rsidR="00117B5A" w:rsidRPr="00725121" w:rsidRDefault="00725121" w:rsidP="00A713B0">
            <w:pPr>
              <w:keepNext/>
              <w:suppressAutoHyphens/>
              <w:spacing w:after="0" w:line="240" w:lineRule="auto"/>
              <w:jc w:val="center"/>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15</w:t>
            </w:r>
          </w:p>
        </w:tc>
      </w:tr>
      <w:tr w:rsidR="00117B5A" w:rsidRPr="00725121" w14:paraId="19B76104" w14:textId="77777777" w:rsidTr="00820A4F">
        <w:trPr>
          <w:trHeight w:val="284"/>
        </w:trPr>
        <w:tc>
          <w:tcPr>
            <w:tcW w:w="9918" w:type="dxa"/>
            <w:gridSpan w:val="6"/>
            <w:vAlign w:val="center"/>
          </w:tcPr>
          <w:p w14:paraId="381A9F6C" w14:textId="15280B26" w:rsidR="00117B5A" w:rsidRPr="00725121" w:rsidRDefault="00117B5A">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Documentare suplimentară în bibliotecă, pe platformele electronice de specialitate și pe teren</w:t>
            </w:r>
          </w:p>
        </w:tc>
        <w:tc>
          <w:tcPr>
            <w:tcW w:w="567" w:type="dxa"/>
            <w:shd w:val="clear" w:color="auto" w:fill="auto"/>
            <w:vAlign w:val="center"/>
          </w:tcPr>
          <w:p w14:paraId="7062CF4B" w14:textId="4FDC9C1B" w:rsidR="00117B5A" w:rsidRPr="00725121" w:rsidRDefault="00725121" w:rsidP="00A713B0">
            <w:pPr>
              <w:keepNext/>
              <w:suppressAutoHyphens/>
              <w:spacing w:after="0" w:line="240" w:lineRule="auto"/>
              <w:jc w:val="center"/>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20</w:t>
            </w:r>
          </w:p>
        </w:tc>
      </w:tr>
      <w:tr w:rsidR="00117B5A" w:rsidRPr="00725121" w14:paraId="004325F9" w14:textId="77777777" w:rsidTr="00820A4F">
        <w:trPr>
          <w:trHeight w:val="284"/>
        </w:trPr>
        <w:tc>
          <w:tcPr>
            <w:tcW w:w="9918" w:type="dxa"/>
            <w:gridSpan w:val="6"/>
            <w:vAlign w:val="center"/>
          </w:tcPr>
          <w:p w14:paraId="2B11982B" w14:textId="77CE0DB6" w:rsidR="00117B5A" w:rsidRPr="00725121" w:rsidRDefault="00117B5A">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Pregătire seminare/ laboratoare/ proiecte, teme, referate, portofolii și eseuri </w:t>
            </w:r>
          </w:p>
        </w:tc>
        <w:tc>
          <w:tcPr>
            <w:tcW w:w="567" w:type="dxa"/>
            <w:shd w:val="clear" w:color="auto" w:fill="auto"/>
            <w:vAlign w:val="center"/>
          </w:tcPr>
          <w:p w14:paraId="5D07688F" w14:textId="69B4DE75" w:rsidR="00117B5A" w:rsidRPr="00725121" w:rsidRDefault="00725121" w:rsidP="00A713B0">
            <w:pPr>
              <w:keepNext/>
              <w:suppressAutoHyphens/>
              <w:spacing w:after="0" w:line="240" w:lineRule="auto"/>
              <w:jc w:val="center"/>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30</w:t>
            </w:r>
          </w:p>
        </w:tc>
      </w:tr>
      <w:tr w:rsidR="00117B5A" w:rsidRPr="00725121" w14:paraId="078D24F4" w14:textId="77777777" w:rsidTr="00820A4F">
        <w:trPr>
          <w:trHeight w:val="284"/>
        </w:trPr>
        <w:tc>
          <w:tcPr>
            <w:tcW w:w="9918" w:type="dxa"/>
            <w:gridSpan w:val="6"/>
            <w:vAlign w:val="center"/>
          </w:tcPr>
          <w:p w14:paraId="2B1463C7" w14:textId="517DFBD3" w:rsidR="00117B5A" w:rsidRPr="00725121" w:rsidRDefault="00117B5A">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4A5EBF4F" w:rsidR="00117B5A" w:rsidRPr="00725121" w:rsidRDefault="00725121" w:rsidP="00A713B0">
            <w:pPr>
              <w:keepNext/>
              <w:suppressAutoHyphens/>
              <w:spacing w:after="0" w:line="240" w:lineRule="auto"/>
              <w:jc w:val="center"/>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3</w:t>
            </w:r>
          </w:p>
        </w:tc>
      </w:tr>
      <w:tr w:rsidR="00117B5A" w:rsidRPr="00725121" w14:paraId="246007A0" w14:textId="77777777" w:rsidTr="00820A4F">
        <w:trPr>
          <w:trHeight w:val="284"/>
        </w:trPr>
        <w:tc>
          <w:tcPr>
            <w:tcW w:w="9918" w:type="dxa"/>
            <w:gridSpan w:val="6"/>
            <w:vAlign w:val="center"/>
          </w:tcPr>
          <w:p w14:paraId="4CCF6501" w14:textId="1835988A" w:rsidR="00117B5A" w:rsidRPr="00725121" w:rsidRDefault="00117B5A">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Examinări</w:t>
            </w:r>
            <w:r w:rsidR="002B3B45" w:rsidRPr="00725121">
              <w:rPr>
                <w:rFonts w:ascii="Cambria" w:eastAsia="Times New Roman" w:hAnsi="Cambria" w:cs="Times New Roman"/>
                <w:sz w:val="20"/>
                <w:lang w:eastAsia="zh-CN"/>
              </w:rPr>
              <w:t xml:space="preserve"> </w:t>
            </w:r>
          </w:p>
        </w:tc>
        <w:tc>
          <w:tcPr>
            <w:tcW w:w="567" w:type="dxa"/>
            <w:shd w:val="clear" w:color="auto" w:fill="auto"/>
            <w:vAlign w:val="center"/>
          </w:tcPr>
          <w:p w14:paraId="4B62B253" w14:textId="31955EB3" w:rsidR="00117B5A" w:rsidRPr="00725121" w:rsidRDefault="00725121" w:rsidP="00A713B0">
            <w:pPr>
              <w:keepNext/>
              <w:suppressAutoHyphens/>
              <w:spacing w:after="0" w:line="240" w:lineRule="auto"/>
              <w:jc w:val="center"/>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2</w:t>
            </w:r>
          </w:p>
        </w:tc>
      </w:tr>
      <w:tr w:rsidR="00117B5A" w:rsidRPr="00725121" w14:paraId="651F84AF" w14:textId="77777777" w:rsidTr="00820A4F">
        <w:trPr>
          <w:trHeight w:val="284"/>
        </w:trPr>
        <w:tc>
          <w:tcPr>
            <w:tcW w:w="9918" w:type="dxa"/>
            <w:gridSpan w:val="6"/>
            <w:vAlign w:val="center"/>
          </w:tcPr>
          <w:p w14:paraId="13114711" w14:textId="2FDE2213" w:rsidR="00117B5A" w:rsidRPr="00725121" w:rsidRDefault="00117B5A">
            <w:pPr>
              <w:keepNext/>
              <w:suppressAutoHyphens/>
              <w:spacing w:after="0" w:line="240" w:lineRule="auto"/>
              <w:outlineLvl w:val="1"/>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Alte activităţi </w:t>
            </w:r>
          </w:p>
        </w:tc>
        <w:tc>
          <w:tcPr>
            <w:tcW w:w="567" w:type="dxa"/>
            <w:shd w:val="clear" w:color="auto" w:fill="auto"/>
            <w:vAlign w:val="center"/>
          </w:tcPr>
          <w:p w14:paraId="18E004A9" w14:textId="27639087" w:rsidR="00117B5A" w:rsidRPr="00725121"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725121" w14:paraId="51A2E484" w14:textId="77777777" w:rsidTr="00820A4F">
        <w:trPr>
          <w:trHeight w:val="284"/>
        </w:trPr>
        <w:tc>
          <w:tcPr>
            <w:tcW w:w="6516" w:type="dxa"/>
            <w:gridSpan w:val="4"/>
            <w:shd w:val="clear" w:color="auto" w:fill="auto"/>
            <w:vAlign w:val="center"/>
          </w:tcPr>
          <w:p w14:paraId="05321DBF" w14:textId="77777777" w:rsidR="00117B5A" w:rsidRPr="00725121" w:rsidRDefault="00117B5A">
            <w:pPr>
              <w:keepNext/>
              <w:suppressAutoHyphens/>
              <w:spacing w:after="0" w:line="240" w:lineRule="auto"/>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42B6D60A" w:rsidR="00117B5A" w:rsidRPr="00725121" w:rsidRDefault="00227D64">
            <w:pPr>
              <w:keepNext/>
              <w:suppressAutoHyphens/>
              <w:spacing w:after="0" w:line="240" w:lineRule="auto"/>
              <w:jc w:val="center"/>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72</w:t>
            </w:r>
          </w:p>
        </w:tc>
      </w:tr>
      <w:tr w:rsidR="004D2236" w:rsidRPr="00725121" w14:paraId="03E74F97" w14:textId="77777777" w:rsidTr="00820A4F">
        <w:trPr>
          <w:trHeight w:val="284"/>
        </w:trPr>
        <w:tc>
          <w:tcPr>
            <w:tcW w:w="6516" w:type="dxa"/>
            <w:gridSpan w:val="4"/>
            <w:shd w:val="clear" w:color="auto" w:fill="auto"/>
            <w:vAlign w:val="center"/>
          </w:tcPr>
          <w:p w14:paraId="48E731BB" w14:textId="107A8477" w:rsidR="004D2236" w:rsidRPr="00725121" w:rsidRDefault="00D80899">
            <w:pPr>
              <w:keepNext/>
              <w:suppressAutoHyphens/>
              <w:spacing w:after="0" w:line="240" w:lineRule="auto"/>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3.8. Total ore pe semestru</w:t>
            </w:r>
          </w:p>
        </w:tc>
        <w:tc>
          <w:tcPr>
            <w:tcW w:w="3969" w:type="dxa"/>
            <w:gridSpan w:val="3"/>
            <w:shd w:val="clear" w:color="auto" w:fill="auto"/>
            <w:vAlign w:val="center"/>
          </w:tcPr>
          <w:p w14:paraId="686BA008" w14:textId="172A41F7" w:rsidR="004D2236" w:rsidRPr="00725121" w:rsidRDefault="00227D64">
            <w:pPr>
              <w:keepNext/>
              <w:suppressAutoHyphens/>
              <w:spacing w:after="0" w:line="240" w:lineRule="auto"/>
              <w:jc w:val="center"/>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100</w:t>
            </w:r>
          </w:p>
        </w:tc>
      </w:tr>
      <w:tr w:rsidR="004D2236" w:rsidRPr="00725121" w14:paraId="29D10D32" w14:textId="77777777" w:rsidTr="00820A4F">
        <w:trPr>
          <w:trHeight w:val="284"/>
        </w:trPr>
        <w:tc>
          <w:tcPr>
            <w:tcW w:w="6516" w:type="dxa"/>
            <w:gridSpan w:val="4"/>
            <w:shd w:val="clear" w:color="auto" w:fill="auto"/>
            <w:vAlign w:val="center"/>
          </w:tcPr>
          <w:p w14:paraId="57B1019E" w14:textId="231E9DEF" w:rsidR="004D2236" w:rsidRPr="00725121" w:rsidRDefault="00D80899">
            <w:pPr>
              <w:keepNext/>
              <w:suppressAutoHyphens/>
              <w:spacing w:after="0" w:line="240" w:lineRule="auto"/>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3.</w:t>
            </w:r>
            <w:r w:rsidR="005B66A9" w:rsidRPr="00725121">
              <w:rPr>
                <w:rFonts w:ascii="Cambria" w:eastAsia="Times New Roman" w:hAnsi="Cambria" w:cs="Times New Roman"/>
                <w:b/>
                <w:sz w:val="20"/>
                <w:lang w:eastAsia="zh-CN"/>
              </w:rPr>
              <w:t>9</w:t>
            </w:r>
            <w:r w:rsidRPr="00725121">
              <w:rPr>
                <w:rFonts w:ascii="Cambria" w:eastAsia="Times New Roman" w:hAnsi="Cambria" w:cs="Times New Roman"/>
                <w:b/>
                <w:sz w:val="20"/>
                <w:lang w:eastAsia="zh-CN"/>
              </w:rPr>
              <w:t xml:space="preserve">. </w:t>
            </w:r>
            <w:r w:rsidR="005B66A9" w:rsidRPr="00725121">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5D553C3A" w:rsidR="004D2236" w:rsidRPr="00725121" w:rsidRDefault="00227D64">
            <w:pPr>
              <w:keepNext/>
              <w:suppressAutoHyphens/>
              <w:spacing w:after="0" w:line="240" w:lineRule="auto"/>
              <w:jc w:val="center"/>
              <w:outlineLvl w:val="1"/>
              <w:rPr>
                <w:rFonts w:ascii="Cambria" w:eastAsia="Times New Roman" w:hAnsi="Cambria" w:cs="Times New Roman"/>
                <w:b/>
                <w:sz w:val="20"/>
                <w:lang w:eastAsia="zh-CN"/>
              </w:rPr>
            </w:pPr>
            <w:r w:rsidRPr="00725121">
              <w:rPr>
                <w:rFonts w:ascii="Cambria" w:eastAsia="Times New Roman" w:hAnsi="Cambria" w:cs="Times New Roman"/>
                <w:b/>
                <w:sz w:val="20"/>
                <w:lang w:eastAsia="zh-CN"/>
              </w:rPr>
              <w:t>4</w:t>
            </w:r>
          </w:p>
        </w:tc>
      </w:tr>
    </w:tbl>
    <w:p w14:paraId="61963589" w14:textId="77777777" w:rsidR="00DE6B49" w:rsidRPr="00725121"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725121"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725121">
        <w:rPr>
          <w:rFonts w:ascii="Cambria" w:eastAsia="Times New Roman" w:hAnsi="Cambria" w:cs="Times New Roman"/>
          <w:b/>
          <w:sz w:val="20"/>
          <w:lang w:eastAsia="zh-CN"/>
        </w:rPr>
        <w:t xml:space="preserve">4. Precondiții </w:t>
      </w:r>
      <w:r w:rsidRPr="00725121">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725121" w14:paraId="79590327" w14:textId="77777777" w:rsidTr="00820A4F">
        <w:trPr>
          <w:trHeight w:val="284"/>
        </w:trPr>
        <w:tc>
          <w:tcPr>
            <w:tcW w:w="1844" w:type="dxa"/>
            <w:vAlign w:val="center"/>
          </w:tcPr>
          <w:p w14:paraId="425A42FC" w14:textId="77777777" w:rsidR="00221B6D" w:rsidRPr="00725121" w:rsidRDefault="00221B6D">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725121" w:rsidRDefault="00221B6D">
            <w:pPr>
              <w:suppressAutoHyphens/>
              <w:spacing w:after="0" w:line="240" w:lineRule="auto"/>
              <w:ind w:left="72"/>
              <w:rPr>
                <w:rFonts w:ascii="Cambria" w:eastAsia="Times New Roman" w:hAnsi="Cambria" w:cs="Times New Roman"/>
                <w:sz w:val="20"/>
                <w:lang w:eastAsia="zh-CN"/>
              </w:rPr>
            </w:pPr>
          </w:p>
        </w:tc>
      </w:tr>
      <w:tr w:rsidR="00221B6D" w:rsidRPr="00725121" w14:paraId="4F603DEB" w14:textId="77777777" w:rsidTr="00820A4F">
        <w:trPr>
          <w:trHeight w:val="284"/>
        </w:trPr>
        <w:tc>
          <w:tcPr>
            <w:tcW w:w="1844" w:type="dxa"/>
            <w:vAlign w:val="center"/>
          </w:tcPr>
          <w:p w14:paraId="66DAD90A" w14:textId="77777777" w:rsidR="00221B6D" w:rsidRPr="00725121" w:rsidRDefault="00221B6D">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4.2. de competențe</w:t>
            </w:r>
          </w:p>
        </w:tc>
        <w:tc>
          <w:tcPr>
            <w:tcW w:w="8647" w:type="dxa"/>
            <w:shd w:val="clear" w:color="auto" w:fill="auto"/>
            <w:vAlign w:val="center"/>
          </w:tcPr>
          <w:p w14:paraId="74C547CB" w14:textId="39D132DF" w:rsidR="00221B6D" w:rsidRPr="00725121" w:rsidRDefault="00221B6D">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Pr="00725121"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725121" w:rsidRDefault="008E6D88" w:rsidP="00AB0DE7">
      <w:pPr>
        <w:suppressAutoHyphens/>
        <w:spacing w:after="0" w:line="240" w:lineRule="auto"/>
        <w:ind w:hanging="426"/>
        <w:rPr>
          <w:rFonts w:ascii="Cambria" w:hAnsi="Cambria"/>
          <w:sz w:val="20"/>
          <w:szCs w:val="20"/>
        </w:rPr>
      </w:pPr>
      <w:r w:rsidRPr="00725121">
        <w:rPr>
          <w:rFonts w:ascii="Cambria" w:eastAsia="Times New Roman" w:hAnsi="Cambria" w:cs="Times New Roman"/>
          <w:b/>
          <w:sz w:val="20"/>
          <w:lang w:eastAsia="zh-CN"/>
        </w:rPr>
        <w:t xml:space="preserve">5. Condiții </w:t>
      </w:r>
      <w:r w:rsidRPr="00725121">
        <w:rPr>
          <w:rFonts w:ascii="Cambria" w:eastAsia="Times New Roman" w:hAnsi="Cambria" w:cs="Times New Roman"/>
          <w:sz w:val="20"/>
          <w:lang w:eastAsia="zh-CN"/>
        </w:rPr>
        <w:t xml:space="preserve">(acolo </w:t>
      </w:r>
      <w:r w:rsidRPr="00725121">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725121" w14:paraId="23125FAA" w14:textId="77777777" w:rsidTr="00820A4F">
        <w:trPr>
          <w:trHeight w:val="284"/>
        </w:trPr>
        <w:tc>
          <w:tcPr>
            <w:tcW w:w="4395" w:type="dxa"/>
            <w:vAlign w:val="center"/>
          </w:tcPr>
          <w:p w14:paraId="0573268D" w14:textId="77777777" w:rsidR="00844EAD" w:rsidRPr="00725121" w:rsidRDefault="00844EAD">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5.1. de desfășurare a cursului</w:t>
            </w:r>
          </w:p>
        </w:tc>
        <w:tc>
          <w:tcPr>
            <w:tcW w:w="6044" w:type="dxa"/>
            <w:vAlign w:val="center"/>
          </w:tcPr>
          <w:p w14:paraId="2D9AB4AF" w14:textId="6A2B2CFA" w:rsidR="00844EAD" w:rsidRPr="00725121" w:rsidRDefault="00844EAD">
            <w:pPr>
              <w:suppressAutoHyphens/>
              <w:spacing w:after="0" w:line="240" w:lineRule="auto"/>
              <w:rPr>
                <w:rFonts w:ascii="Cambria" w:eastAsia="Times New Roman" w:hAnsi="Cambria" w:cs="Times New Roman"/>
                <w:sz w:val="20"/>
                <w:lang w:eastAsia="zh-CN"/>
              </w:rPr>
            </w:pPr>
          </w:p>
        </w:tc>
      </w:tr>
      <w:tr w:rsidR="00844EAD" w:rsidRPr="00725121" w14:paraId="41B31065" w14:textId="77777777" w:rsidTr="00820A4F">
        <w:trPr>
          <w:trHeight w:val="284"/>
        </w:trPr>
        <w:tc>
          <w:tcPr>
            <w:tcW w:w="4395" w:type="dxa"/>
            <w:vAlign w:val="center"/>
          </w:tcPr>
          <w:p w14:paraId="12ECB82E" w14:textId="3C532FC2" w:rsidR="00844EAD" w:rsidRPr="00725121" w:rsidRDefault="00844EAD">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5.2. de desfășurare a seminarului/ laboratorului</w:t>
            </w:r>
          </w:p>
        </w:tc>
        <w:tc>
          <w:tcPr>
            <w:tcW w:w="6044" w:type="dxa"/>
            <w:vAlign w:val="center"/>
          </w:tcPr>
          <w:p w14:paraId="1E6271C3" w14:textId="4AFCCE3D" w:rsidR="00844EAD" w:rsidRPr="00725121" w:rsidRDefault="00227D64">
            <w:pPr>
              <w:suppressAutoHyphens/>
              <w:spacing w:after="0" w:line="240" w:lineRule="auto"/>
              <w:rPr>
                <w:rFonts w:ascii="Cambria" w:eastAsia="Times New Roman" w:hAnsi="Cambria" w:cs="Times New Roman"/>
                <w:sz w:val="20"/>
                <w:lang w:eastAsia="zh-CN"/>
              </w:rPr>
            </w:pPr>
            <w:r w:rsidRPr="00725121">
              <w:rPr>
                <w:rFonts w:ascii="Cambria" w:eastAsia="Times New Roman" w:hAnsi="Cambria" w:cs="Times New Roman"/>
                <w:sz w:val="20"/>
                <w:lang w:eastAsia="zh-CN"/>
              </w:rPr>
              <w:t xml:space="preserve">Laborator dotat cu </w:t>
            </w:r>
          </w:p>
        </w:tc>
      </w:tr>
    </w:tbl>
    <w:p w14:paraId="3C1B7549" w14:textId="77777777" w:rsidR="00F21FB8" w:rsidRPr="00725121" w:rsidRDefault="00F21FB8" w:rsidP="00D60DDF">
      <w:pPr>
        <w:spacing w:after="0"/>
        <w:ind w:hanging="425"/>
        <w:rPr>
          <w:rFonts w:ascii="Cambria" w:hAnsi="Cambria"/>
          <w:b/>
          <w:sz w:val="20"/>
          <w:szCs w:val="20"/>
        </w:rPr>
      </w:pPr>
    </w:p>
    <w:p w14:paraId="778FDF1F" w14:textId="3C7CDC2A" w:rsidR="00AB0DE7" w:rsidRPr="00725121" w:rsidRDefault="00AB0DE7" w:rsidP="00D60DDF">
      <w:pPr>
        <w:spacing w:after="0"/>
        <w:ind w:hanging="425"/>
        <w:rPr>
          <w:rFonts w:ascii="Cambria" w:hAnsi="Cambria"/>
          <w:b/>
          <w:sz w:val="20"/>
          <w:szCs w:val="20"/>
        </w:rPr>
      </w:pPr>
      <w:r w:rsidRPr="00725121">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725121" w14:paraId="2D7D0394" w14:textId="77777777" w:rsidTr="00820A4F">
        <w:trPr>
          <w:cantSplit/>
          <w:trHeight w:val="1460"/>
        </w:trPr>
        <w:tc>
          <w:tcPr>
            <w:tcW w:w="852" w:type="dxa"/>
            <w:shd w:val="clear" w:color="auto" w:fill="auto"/>
            <w:textDirection w:val="btLr"/>
            <w:vAlign w:val="center"/>
          </w:tcPr>
          <w:p w14:paraId="43C75A0D" w14:textId="77777777" w:rsidR="000B7D0D" w:rsidRPr="00725121" w:rsidRDefault="000B7D0D">
            <w:pPr>
              <w:spacing w:after="0" w:line="240" w:lineRule="auto"/>
              <w:ind w:left="113" w:right="113"/>
              <w:jc w:val="center"/>
              <w:rPr>
                <w:rFonts w:ascii="Cambria" w:hAnsi="Cambria"/>
                <w:b/>
                <w:sz w:val="20"/>
                <w:szCs w:val="20"/>
              </w:rPr>
            </w:pPr>
            <w:r w:rsidRPr="00725121">
              <w:rPr>
                <w:rFonts w:ascii="Cambria" w:hAnsi="Cambria"/>
                <w:b/>
                <w:sz w:val="20"/>
                <w:szCs w:val="20"/>
              </w:rPr>
              <w:t>Cunoștințe</w:t>
            </w:r>
          </w:p>
        </w:tc>
        <w:tc>
          <w:tcPr>
            <w:tcW w:w="9639" w:type="dxa"/>
            <w:shd w:val="clear" w:color="auto" w:fill="auto"/>
            <w:vAlign w:val="center"/>
          </w:tcPr>
          <w:p w14:paraId="51D6836E" w14:textId="58AC9D21" w:rsidR="000B7D0D" w:rsidRPr="00725121" w:rsidRDefault="00227D64">
            <w:pPr>
              <w:spacing w:after="0" w:line="240" w:lineRule="auto"/>
              <w:rPr>
                <w:rFonts w:ascii="Cambria" w:hAnsi="Cambria"/>
                <w:sz w:val="20"/>
                <w:szCs w:val="20"/>
              </w:rPr>
            </w:pPr>
            <w:r w:rsidRPr="00725121">
              <w:rPr>
                <w:rFonts w:ascii="Cambria" w:hAnsi="Cambria"/>
                <w:sz w:val="20"/>
                <w:szCs w:val="20"/>
              </w:rPr>
              <w:t>Studenții știu să utilizeze tehnologiile digitale pentru păstrarea și gestionarea documentației, incluzând software de arhivare, platforme de colaborare online și instrumente de restaurare digitală, pentru a proteja și valorifica materialele creative.</w:t>
            </w:r>
          </w:p>
        </w:tc>
      </w:tr>
      <w:tr w:rsidR="00725121" w:rsidRPr="00725121" w14:paraId="06344140" w14:textId="77777777" w:rsidTr="00820A4F">
        <w:trPr>
          <w:cantSplit/>
          <w:trHeight w:val="1398"/>
        </w:trPr>
        <w:tc>
          <w:tcPr>
            <w:tcW w:w="852" w:type="dxa"/>
            <w:shd w:val="clear" w:color="auto" w:fill="auto"/>
            <w:textDirection w:val="btLr"/>
            <w:vAlign w:val="center"/>
          </w:tcPr>
          <w:p w14:paraId="2FFF1ED5" w14:textId="77777777" w:rsidR="000B7D0D" w:rsidRPr="00725121" w:rsidRDefault="000B7D0D">
            <w:pPr>
              <w:spacing w:after="0" w:line="240" w:lineRule="auto"/>
              <w:ind w:left="113" w:right="113"/>
              <w:jc w:val="center"/>
              <w:rPr>
                <w:rFonts w:ascii="Cambria" w:hAnsi="Cambria"/>
                <w:b/>
                <w:sz w:val="20"/>
                <w:szCs w:val="20"/>
              </w:rPr>
            </w:pPr>
            <w:r w:rsidRPr="00725121">
              <w:rPr>
                <w:rFonts w:ascii="Cambria" w:hAnsi="Cambria"/>
                <w:b/>
                <w:sz w:val="20"/>
                <w:szCs w:val="20"/>
              </w:rPr>
              <w:lastRenderedPageBreak/>
              <w:t>Aptitudini</w:t>
            </w:r>
          </w:p>
        </w:tc>
        <w:tc>
          <w:tcPr>
            <w:tcW w:w="9639" w:type="dxa"/>
            <w:shd w:val="clear" w:color="auto" w:fill="auto"/>
            <w:vAlign w:val="center"/>
          </w:tcPr>
          <w:p w14:paraId="70A903FE" w14:textId="77777777" w:rsidR="000B7D0D" w:rsidRPr="00725121" w:rsidRDefault="00227D64" w:rsidP="00725121">
            <w:pPr>
              <w:pStyle w:val="ListParagraph"/>
              <w:numPr>
                <w:ilvl w:val="0"/>
                <w:numId w:val="18"/>
              </w:numPr>
              <w:spacing w:after="0" w:line="240" w:lineRule="auto"/>
              <w:rPr>
                <w:rFonts w:ascii="Cambria" w:hAnsi="Cambria"/>
                <w:iCs/>
                <w:sz w:val="20"/>
                <w:szCs w:val="20"/>
              </w:rPr>
            </w:pPr>
            <w:r w:rsidRPr="00725121">
              <w:rPr>
                <w:rFonts w:ascii="Cambria" w:hAnsi="Cambria"/>
                <w:iCs/>
                <w:sz w:val="20"/>
                <w:szCs w:val="20"/>
              </w:rPr>
              <w:t>Studenții sunt capabili să verifice corectitudinea informațiilor prin metode de validare a datelor, utilizând surse de încredere și tehnici de verificare pentru a asigura acuratețea și fiabilitatea documentației.</w:t>
            </w:r>
          </w:p>
          <w:p w14:paraId="5257387A" w14:textId="77777777" w:rsidR="00227D64" w:rsidRPr="00725121" w:rsidRDefault="00227D64" w:rsidP="00725121">
            <w:pPr>
              <w:pStyle w:val="ListParagraph"/>
              <w:numPr>
                <w:ilvl w:val="0"/>
                <w:numId w:val="18"/>
              </w:numPr>
              <w:spacing w:after="0" w:line="240" w:lineRule="auto"/>
              <w:rPr>
                <w:rFonts w:ascii="Cambria" w:hAnsi="Cambria"/>
                <w:sz w:val="20"/>
                <w:szCs w:val="20"/>
              </w:rPr>
            </w:pPr>
            <w:r w:rsidRPr="00725121">
              <w:rPr>
                <w:rFonts w:ascii="Cambria" w:hAnsi="Cambria"/>
                <w:sz w:val="20"/>
                <w:szCs w:val="20"/>
              </w:rPr>
              <w:t>Studenții sunt capabili să utilizeze grafice și diagrame pentru a analiza și vizualiza datele, identificând relațiile și tendințele relevante pentru proiectele de teatrologie digitală.</w:t>
            </w:r>
          </w:p>
          <w:p w14:paraId="536D618E" w14:textId="77777777" w:rsidR="00227D64" w:rsidRPr="00725121" w:rsidRDefault="00227D64" w:rsidP="00725121">
            <w:pPr>
              <w:pStyle w:val="ListParagraph"/>
              <w:numPr>
                <w:ilvl w:val="0"/>
                <w:numId w:val="18"/>
              </w:numPr>
              <w:spacing w:after="0" w:line="240" w:lineRule="auto"/>
              <w:rPr>
                <w:rFonts w:ascii="Cambria" w:hAnsi="Cambria"/>
                <w:sz w:val="20"/>
                <w:szCs w:val="20"/>
              </w:rPr>
            </w:pPr>
            <w:r w:rsidRPr="00725121">
              <w:rPr>
                <w:rFonts w:ascii="Cambria" w:hAnsi="Cambria"/>
                <w:sz w:val="20"/>
                <w:szCs w:val="20"/>
              </w:rPr>
              <w:t>Studenții sunt capabili să colecteze și să structureze date relevante pentru proiectele lor, utilizând metode de cercetare și instrumente digitale pentru a organiza informațiile într-un mod coerent și accesibil, facilitând redactarea documentelor administrative necesare.</w:t>
            </w:r>
          </w:p>
          <w:p w14:paraId="7FCD3E9F" w14:textId="77777777" w:rsidR="00227D64" w:rsidRPr="00725121" w:rsidRDefault="00227D64" w:rsidP="00725121">
            <w:pPr>
              <w:pStyle w:val="ListParagraph"/>
              <w:numPr>
                <w:ilvl w:val="0"/>
                <w:numId w:val="18"/>
              </w:numPr>
              <w:spacing w:after="0" w:line="240" w:lineRule="auto"/>
              <w:rPr>
                <w:rFonts w:ascii="Cambria" w:hAnsi="Cambria"/>
                <w:sz w:val="20"/>
                <w:szCs w:val="20"/>
              </w:rPr>
            </w:pPr>
            <w:r w:rsidRPr="00725121">
              <w:rPr>
                <w:rFonts w:ascii="Cambria" w:hAnsi="Cambria"/>
                <w:sz w:val="20"/>
                <w:szCs w:val="20"/>
              </w:rPr>
              <w:t>Studenții pot să utilizeze tehnologiile digitale pentru păstrarea și gestionarea documentației, incluzând software de arhivare, platforme de colaborare online și instrumente de restaurare digitală, pentru a proteja și valorifica materialele creative.</w:t>
            </w:r>
          </w:p>
          <w:p w14:paraId="694E9197" w14:textId="106A2738" w:rsidR="00227D64" w:rsidRPr="00725121" w:rsidRDefault="00227D64" w:rsidP="00725121">
            <w:pPr>
              <w:pStyle w:val="ListParagraph"/>
              <w:numPr>
                <w:ilvl w:val="0"/>
                <w:numId w:val="18"/>
              </w:numPr>
              <w:spacing w:after="0" w:line="240" w:lineRule="auto"/>
              <w:rPr>
                <w:rFonts w:ascii="Cambria" w:hAnsi="Cambria"/>
                <w:sz w:val="20"/>
                <w:szCs w:val="20"/>
              </w:rPr>
            </w:pPr>
            <w:r w:rsidRPr="00725121">
              <w:rPr>
                <w:rFonts w:ascii="Cambria" w:hAnsi="Cambria"/>
                <w:sz w:val="20"/>
                <w:szCs w:val="20"/>
              </w:rPr>
              <w:t>Studenții sunt capabilli să documenteze fiecare etapă a procesului creativ, utilizând programe de calcul tabelar pentru a înregistra, procesa și analiza datele relevante, asigurând o evidență detaliată și coerentă a evoluției proiectului.</w:t>
            </w:r>
          </w:p>
        </w:tc>
      </w:tr>
      <w:tr w:rsidR="00725121" w:rsidRPr="00725121" w14:paraId="006035DA" w14:textId="77777777" w:rsidTr="00820A4F">
        <w:trPr>
          <w:cantSplit/>
          <w:trHeight w:val="1699"/>
        </w:trPr>
        <w:tc>
          <w:tcPr>
            <w:tcW w:w="852" w:type="dxa"/>
            <w:shd w:val="clear" w:color="auto" w:fill="auto"/>
            <w:textDirection w:val="btLr"/>
            <w:vAlign w:val="center"/>
          </w:tcPr>
          <w:p w14:paraId="1DB7DD3D" w14:textId="77777777" w:rsidR="000B7D0D" w:rsidRPr="00725121" w:rsidRDefault="000B7D0D" w:rsidP="002B38EF">
            <w:pPr>
              <w:spacing w:after="0" w:line="240" w:lineRule="auto"/>
              <w:jc w:val="center"/>
              <w:rPr>
                <w:rFonts w:ascii="Cambria" w:hAnsi="Cambria"/>
                <w:b/>
                <w:sz w:val="20"/>
                <w:szCs w:val="20"/>
              </w:rPr>
            </w:pPr>
            <w:r w:rsidRPr="00725121">
              <w:rPr>
                <w:rFonts w:ascii="Cambria" w:hAnsi="Cambria"/>
                <w:b/>
                <w:sz w:val="20"/>
                <w:szCs w:val="20"/>
              </w:rPr>
              <w:t>Responsabilități</w:t>
            </w:r>
          </w:p>
          <w:p w14:paraId="31AF2E59" w14:textId="77777777" w:rsidR="000B7D0D" w:rsidRPr="00725121" w:rsidRDefault="000B7D0D" w:rsidP="002B38EF">
            <w:pPr>
              <w:spacing w:after="0" w:line="240" w:lineRule="auto"/>
              <w:jc w:val="center"/>
              <w:rPr>
                <w:rFonts w:ascii="Cambria" w:hAnsi="Cambria"/>
                <w:sz w:val="20"/>
                <w:szCs w:val="20"/>
              </w:rPr>
            </w:pPr>
            <w:r w:rsidRPr="00725121">
              <w:rPr>
                <w:rFonts w:ascii="Cambria" w:hAnsi="Cambria"/>
                <w:b/>
                <w:sz w:val="20"/>
                <w:szCs w:val="20"/>
              </w:rPr>
              <w:t>și autonomie</w:t>
            </w:r>
          </w:p>
        </w:tc>
        <w:tc>
          <w:tcPr>
            <w:tcW w:w="9639" w:type="dxa"/>
            <w:shd w:val="clear" w:color="auto" w:fill="auto"/>
            <w:vAlign w:val="center"/>
          </w:tcPr>
          <w:p w14:paraId="2891E739" w14:textId="7D69101E" w:rsidR="00227D64" w:rsidRPr="00725121" w:rsidRDefault="00227D64" w:rsidP="00725121">
            <w:pPr>
              <w:pStyle w:val="ListParagraph"/>
              <w:numPr>
                <w:ilvl w:val="0"/>
                <w:numId w:val="19"/>
              </w:numPr>
              <w:spacing w:after="0" w:line="240" w:lineRule="auto"/>
              <w:rPr>
                <w:rFonts w:ascii="Cambria" w:hAnsi="Cambria"/>
                <w:iCs/>
                <w:sz w:val="20"/>
                <w:szCs w:val="20"/>
              </w:rPr>
            </w:pPr>
            <w:r w:rsidRPr="00725121">
              <w:rPr>
                <w:rFonts w:ascii="Cambria" w:hAnsi="Cambria"/>
                <w:iCs/>
                <w:sz w:val="20"/>
                <w:szCs w:val="20"/>
              </w:rPr>
              <w:t>Studenții sunt capabili să organizeze și să păstreze documentația referitoare la procesul creativ, utilizând metode de arhivare digitală și sisteme de gestionare a fișierelor pentru a asigura accesibilitatea și integritatea datelor.</w:t>
            </w:r>
          </w:p>
        </w:tc>
      </w:tr>
    </w:tbl>
    <w:p w14:paraId="3696EE33" w14:textId="77777777" w:rsidR="00996E5F" w:rsidRPr="00725121" w:rsidRDefault="00996E5F" w:rsidP="00996E5F">
      <w:pPr>
        <w:spacing w:after="0"/>
        <w:rPr>
          <w:rFonts w:ascii="Cambria" w:hAnsi="Cambria"/>
          <w:b/>
          <w:sz w:val="20"/>
          <w:szCs w:val="20"/>
        </w:rPr>
      </w:pPr>
    </w:p>
    <w:p w14:paraId="7B03E77D" w14:textId="1D2F31D1" w:rsidR="003F481E" w:rsidRPr="00725121" w:rsidRDefault="003F481E" w:rsidP="0083358D">
      <w:pPr>
        <w:spacing w:after="0"/>
        <w:ind w:hanging="425"/>
        <w:rPr>
          <w:rFonts w:ascii="Cambria" w:hAnsi="Cambria"/>
          <w:sz w:val="20"/>
          <w:szCs w:val="20"/>
        </w:rPr>
      </w:pPr>
      <w:r w:rsidRPr="00725121">
        <w:rPr>
          <w:rFonts w:ascii="Cambria" w:hAnsi="Cambria"/>
          <w:b/>
          <w:sz w:val="20"/>
          <w:szCs w:val="20"/>
        </w:rPr>
        <w:t>7. Obiectivele disciplinei</w:t>
      </w:r>
      <w:r w:rsidRPr="00725121">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725121" w14:paraId="70D4DA02" w14:textId="77777777" w:rsidTr="00820A4F">
        <w:trPr>
          <w:cantSplit/>
          <w:trHeight w:val="1003"/>
        </w:trPr>
        <w:tc>
          <w:tcPr>
            <w:tcW w:w="2830" w:type="dxa"/>
            <w:shd w:val="clear" w:color="auto" w:fill="auto"/>
            <w:vAlign w:val="center"/>
          </w:tcPr>
          <w:p w14:paraId="64DCA41D" w14:textId="424DD99F" w:rsidR="0083358D" w:rsidRPr="00725121" w:rsidRDefault="00CA412A" w:rsidP="00301E97">
            <w:pPr>
              <w:spacing w:after="0" w:line="240" w:lineRule="auto"/>
              <w:rPr>
                <w:rFonts w:ascii="Cambria" w:hAnsi="Cambria"/>
                <w:b/>
                <w:sz w:val="20"/>
                <w:szCs w:val="20"/>
              </w:rPr>
            </w:pPr>
            <w:r w:rsidRPr="00725121">
              <w:rPr>
                <w:rFonts w:ascii="Cambria" w:hAnsi="Cambria"/>
                <w:b/>
                <w:sz w:val="20"/>
                <w:szCs w:val="20"/>
              </w:rPr>
              <w:t>7.1 Obiectivul general al disciplinei</w:t>
            </w:r>
          </w:p>
        </w:tc>
        <w:tc>
          <w:tcPr>
            <w:tcW w:w="7661" w:type="dxa"/>
            <w:shd w:val="clear" w:color="auto" w:fill="auto"/>
            <w:vAlign w:val="center"/>
          </w:tcPr>
          <w:p w14:paraId="7F90CB51" w14:textId="170564CA" w:rsidR="0083358D" w:rsidRPr="00725121" w:rsidRDefault="00227D64" w:rsidP="00694E26">
            <w:pPr>
              <w:pStyle w:val="ListParagraph"/>
              <w:numPr>
                <w:ilvl w:val="0"/>
                <w:numId w:val="4"/>
              </w:numPr>
              <w:spacing w:after="0" w:line="240" w:lineRule="auto"/>
              <w:rPr>
                <w:rFonts w:ascii="Cambria" w:hAnsi="Cambria"/>
                <w:sz w:val="20"/>
                <w:szCs w:val="20"/>
              </w:rPr>
            </w:pPr>
            <w:r w:rsidRPr="00725121">
              <w:rPr>
                <w:rFonts w:ascii="Cambria" w:hAnsi="Cambria"/>
                <w:sz w:val="20"/>
                <w:szCs w:val="20"/>
              </w:rPr>
              <w:t>Dobândirea de competențe fundamentale în utilizarea metodelor digitale pentru cercetarea și documentarea teatrului, prin aplicarea practică a tehnologiilor de arhivare, analiză de date și interpretare critică în realizarea unui proiect individual complex.</w:t>
            </w:r>
          </w:p>
        </w:tc>
      </w:tr>
      <w:tr w:rsidR="0083358D" w:rsidRPr="00725121" w14:paraId="36D1494C" w14:textId="77777777" w:rsidTr="00820A4F">
        <w:trPr>
          <w:cantSplit/>
          <w:trHeight w:val="832"/>
        </w:trPr>
        <w:tc>
          <w:tcPr>
            <w:tcW w:w="2830" w:type="dxa"/>
            <w:shd w:val="clear" w:color="auto" w:fill="auto"/>
            <w:vAlign w:val="center"/>
          </w:tcPr>
          <w:p w14:paraId="30BC7B09" w14:textId="5857C518" w:rsidR="0083358D" w:rsidRPr="00725121" w:rsidRDefault="00694E26" w:rsidP="00301E97">
            <w:pPr>
              <w:spacing w:after="0" w:line="240" w:lineRule="auto"/>
              <w:rPr>
                <w:rFonts w:ascii="Cambria" w:hAnsi="Cambria"/>
                <w:b/>
                <w:sz w:val="20"/>
                <w:szCs w:val="20"/>
              </w:rPr>
            </w:pPr>
            <w:r w:rsidRPr="00725121">
              <w:rPr>
                <w:rFonts w:ascii="Cambria" w:hAnsi="Cambria"/>
                <w:b/>
                <w:sz w:val="20"/>
                <w:szCs w:val="20"/>
              </w:rPr>
              <w:t>7.2 Obiectivele specifice</w:t>
            </w:r>
          </w:p>
        </w:tc>
        <w:tc>
          <w:tcPr>
            <w:tcW w:w="7661" w:type="dxa"/>
            <w:shd w:val="clear" w:color="auto" w:fill="auto"/>
            <w:vAlign w:val="center"/>
          </w:tcPr>
          <w:p w14:paraId="5ED7D19B" w14:textId="73B319DA" w:rsidR="005E6735" w:rsidRPr="00725121" w:rsidRDefault="005E6735" w:rsidP="005E6735">
            <w:pPr>
              <w:pStyle w:val="ListParagraph"/>
              <w:numPr>
                <w:ilvl w:val="0"/>
                <w:numId w:val="4"/>
              </w:numPr>
              <w:spacing w:after="0"/>
              <w:rPr>
                <w:rFonts w:ascii="Cambria" w:hAnsi="Cambria"/>
                <w:sz w:val="20"/>
                <w:szCs w:val="20"/>
              </w:rPr>
            </w:pPr>
            <w:r w:rsidRPr="00725121">
              <w:rPr>
                <w:rFonts w:ascii="Cambria" w:hAnsi="Cambria"/>
                <w:sz w:val="20"/>
                <w:szCs w:val="20"/>
              </w:rPr>
              <w:t>Familiarizarea studenților cu conceptele și metodologiile fundamentale ale umanioarelor digitale și aplicarea acestora în contextul cercetării teatrologice.</w:t>
            </w:r>
          </w:p>
          <w:p w14:paraId="18910EB6" w14:textId="7131E2C3" w:rsidR="005E6735" w:rsidRPr="00725121" w:rsidRDefault="005E6735" w:rsidP="005E6735">
            <w:pPr>
              <w:pStyle w:val="ListParagraph"/>
              <w:numPr>
                <w:ilvl w:val="0"/>
                <w:numId w:val="4"/>
              </w:numPr>
              <w:spacing w:after="0"/>
              <w:rPr>
                <w:rFonts w:ascii="Cambria" w:hAnsi="Cambria"/>
                <w:sz w:val="20"/>
                <w:szCs w:val="20"/>
              </w:rPr>
            </w:pPr>
            <w:r w:rsidRPr="00725121">
              <w:rPr>
                <w:rFonts w:ascii="Cambria" w:hAnsi="Cambria"/>
                <w:sz w:val="20"/>
                <w:szCs w:val="20"/>
              </w:rPr>
              <w:t>Dobândirea de competențe în identificarea, evaluarea, selecția și gestionarea surselor de tip arhivistic și documentar, atât fizice, cât și digitale.</w:t>
            </w:r>
          </w:p>
          <w:p w14:paraId="0FEE2912" w14:textId="0B251331" w:rsidR="005E6735" w:rsidRPr="00725121" w:rsidRDefault="005E6735" w:rsidP="005E6735">
            <w:pPr>
              <w:pStyle w:val="ListParagraph"/>
              <w:numPr>
                <w:ilvl w:val="0"/>
                <w:numId w:val="4"/>
              </w:numPr>
              <w:spacing w:after="0"/>
              <w:rPr>
                <w:rFonts w:ascii="Cambria" w:hAnsi="Cambria"/>
                <w:sz w:val="20"/>
                <w:szCs w:val="20"/>
              </w:rPr>
            </w:pPr>
            <w:r w:rsidRPr="00725121">
              <w:rPr>
                <w:rFonts w:ascii="Cambria" w:hAnsi="Cambria"/>
                <w:sz w:val="20"/>
                <w:szCs w:val="20"/>
              </w:rPr>
              <w:t>Dezvoltarea abilităților practice privind digitizarea, descrierea metadatelor și organizarea arhivelor vizuale și textuale relevante pentru istoria teatrului.</w:t>
            </w:r>
          </w:p>
          <w:p w14:paraId="3EAA5FEC" w14:textId="10CC87AA" w:rsidR="005E6735" w:rsidRPr="00725121" w:rsidRDefault="005E6735" w:rsidP="005E6735">
            <w:pPr>
              <w:pStyle w:val="ListParagraph"/>
              <w:numPr>
                <w:ilvl w:val="0"/>
                <w:numId w:val="4"/>
              </w:numPr>
              <w:spacing w:after="0"/>
              <w:rPr>
                <w:rFonts w:ascii="Cambria" w:hAnsi="Cambria"/>
                <w:sz w:val="20"/>
                <w:szCs w:val="20"/>
              </w:rPr>
            </w:pPr>
            <w:r w:rsidRPr="00725121">
              <w:rPr>
                <w:rFonts w:ascii="Cambria" w:hAnsi="Cambria"/>
                <w:sz w:val="20"/>
                <w:szCs w:val="20"/>
              </w:rPr>
              <w:t>Formarea competențelor de prelucrare și analiză a textului (inclusiv analiza de sentiment) în scopul interpretării critice a corpusurilor de cronici și recenzii teatrale.</w:t>
            </w:r>
          </w:p>
          <w:p w14:paraId="292EA60B" w14:textId="6AF70119" w:rsidR="005E6735" w:rsidRPr="00725121" w:rsidRDefault="005E6735" w:rsidP="005E6735">
            <w:pPr>
              <w:pStyle w:val="ListParagraph"/>
              <w:numPr>
                <w:ilvl w:val="0"/>
                <w:numId w:val="4"/>
              </w:numPr>
              <w:spacing w:after="0"/>
              <w:rPr>
                <w:rFonts w:ascii="Cambria" w:hAnsi="Cambria"/>
                <w:sz w:val="20"/>
                <w:szCs w:val="20"/>
              </w:rPr>
            </w:pPr>
            <w:r w:rsidRPr="00725121">
              <w:rPr>
                <w:rFonts w:ascii="Cambria" w:hAnsi="Cambria"/>
                <w:sz w:val="20"/>
                <w:szCs w:val="20"/>
              </w:rPr>
              <w:t>Exersarea capacității de realizare a unui proiect individual interdisciplinar care integrează cunoștințele teoretice și abilitățile practice dobândite pe parcursul disciplinei.</w:t>
            </w:r>
          </w:p>
          <w:p w14:paraId="49C8C8EF" w14:textId="7CABDF8D" w:rsidR="0083358D" w:rsidRPr="00725121" w:rsidRDefault="005E6735" w:rsidP="005E6735">
            <w:pPr>
              <w:pStyle w:val="ListParagraph"/>
              <w:numPr>
                <w:ilvl w:val="0"/>
                <w:numId w:val="4"/>
              </w:numPr>
              <w:spacing w:after="0"/>
              <w:rPr>
                <w:rFonts w:ascii="Cambria" w:hAnsi="Cambria"/>
                <w:sz w:val="20"/>
                <w:szCs w:val="20"/>
              </w:rPr>
            </w:pPr>
            <w:r w:rsidRPr="00725121">
              <w:rPr>
                <w:rFonts w:ascii="Cambria" w:hAnsi="Cambria"/>
                <w:sz w:val="20"/>
                <w:szCs w:val="20"/>
              </w:rPr>
              <w:t xml:space="preserve"> Stimularea gândirii critice, a reflexivității și a autonomiei în cercetarea teatrală cu ajutorul tehnologiilor digitale.</w:t>
            </w:r>
          </w:p>
        </w:tc>
      </w:tr>
    </w:tbl>
    <w:p w14:paraId="08ACB65C" w14:textId="77777777" w:rsidR="0083358D" w:rsidRPr="00725121" w:rsidRDefault="0083358D" w:rsidP="003F481E">
      <w:pPr>
        <w:ind w:hanging="426"/>
        <w:rPr>
          <w:rFonts w:ascii="Cambria" w:hAnsi="Cambria"/>
          <w:sz w:val="20"/>
          <w:szCs w:val="20"/>
        </w:rPr>
      </w:pPr>
    </w:p>
    <w:p w14:paraId="1AB1B035" w14:textId="77777777" w:rsidR="000B6EB1" w:rsidRPr="00725121" w:rsidRDefault="000B6EB1" w:rsidP="00F01F2B">
      <w:pPr>
        <w:rPr>
          <w:rFonts w:ascii="Cambria" w:hAnsi="Cambria"/>
          <w:sz w:val="20"/>
          <w:szCs w:val="20"/>
        </w:rPr>
      </w:pPr>
    </w:p>
    <w:p w14:paraId="550C8D78" w14:textId="369F3C44" w:rsidR="00996E5F" w:rsidRPr="00725121" w:rsidRDefault="002A3A93" w:rsidP="002A3A93">
      <w:pPr>
        <w:spacing w:after="0"/>
        <w:ind w:hanging="426"/>
        <w:rPr>
          <w:rFonts w:ascii="Cambria" w:hAnsi="Cambria"/>
          <w:b/>
          <w:sz w:val="20"/>
          <w:szCs w:val="20"/>
        </w:rPr>
      </w:pPr>
      <w:r w:rsidRPr="00725121">
        <w:rPr>
          <w:rFonts w:ascii="Cambria" w:hAnsi="Cambria"/>
          <w:b/>
          <w:sz w:val="20"/>
          <w:szCs w:val="20"/>
        </w:rPr>
        <w:t>8</w:t>
      </w:r>
      <w:r w:rsidR="0084063D" w:rsidRPr="00725121">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725121" w14:paraId="5486D853" w14:textId="77777777" w:rsidTr="005E6735">
        <w:trPr>
          <w:trHeight w:val="284"/>
        </w:trPr>
        <w:tc>
          <w:tcPr>
            <w:tcW w:w="4395" w:type="dxa"/>
            <w:shd w:val="clear" w:color="auto" w:fill="auto"/>
            <w:vAlign w:val="center"/>
          </w:tcPr>
          <w:p w14:paraId="7B7DE2C8"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8.1 Curs</w:t>
            </w:r>
          </w:p>
        </w:tc>
        <w:tc>
          <w:tcPr>
            <w:tcW w:w="3119" w:type="dxa"/>
            <w:shd w:val="clear" w:color="auto" w:fill="auto"/>
            <w:vAlign w:val="center"/>
          </w:tcPr>
          <w:p w14:paraId="27721A81"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Metode de predare</w:t>
            </w:r>
          </w:p>
        </w:tc>
        <w:tc>
          <w:tcPr>
            <w:tcW w:w="2977" w:type="dxa"/>
            <w:shd w:val="clear" w:color="auto" w:fill="auto"/>
            <w:vAlign w:val="center"/>
          </w:tcPr>
          <w:p w14:paraId="5F6F867A"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Observații</w:t>
            </w:r>
          </w:p>
        </w:tc>
      </w:tr>
      <w:tr w:rsidR="008C28C6" w:rsidRPr="00725121" w14:paraId="24407265" w14:textId="77777777" w:rsidTr="005E6735">
        <w:trPr>
          <w:trHeight w:val="284"/>
        </w:trPr>
        <w:tc>
          <w:tcPr>
            <w:tcW w:w="4395" w:type="dxa"/>
            <w:shd w:val="clear" w:color="auto" w:fill="auto"/>
            <w:vAlign w:val="center"/>
          </w:tcPr>
          <w:p w14:paraId="6799B741"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Introducere în umanioarele digitale aplicate teatrului</w:t>
            </w:r>
          </w:p>
          <w:p w14:paraId="0F183526" w14:textId="77777777" w:rsidR="005E6735" w:rsidRPr="00725121" w:rsidRDefault="005E6735" w:rsidP="005E6735">
            <w:pPr>
              <w:numPr>
                <w:ilvl w:val="0"/>
                <w:numId w:val="5"/>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Ce sunt umanioarele digitale? Scopuri, metodologii, domenii de aplicare.</w:t>
            </w:r>
          </w:p>
          <w:p w14:paraId="2EBBA1F0" w14:textId="77777777" w:rsidR="005E6735" w:rsidRPr="00725121" w:rsidRDefault="005E6735" w:rsidP="005E6735">
            <w:pPr>
              <w:numPr>
                <w:ilvl w:val="0"/>
                <w:numId w:val="5"/>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Specificul cercetării teatrologice asistate digital.</w:t>
            </w:r>
          </w:p>
          <w:p w14:paraId="5425D878" w14:textId="07020F03" w:rsidR="002A3A93" w:rsidRPr="00725121" w:rsidRDefault="005E6735" w:rsidP="002A3A93">
            <w:pPr>
              <w:numPr>
                <w:ilvl w:val="0"/>
                <w:numId w:val="5"/>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Limitări și provocări (tehnice, etice, epistemologice).</w:t>
            </w:r>
          </w:p>
        </w:tc>
        <w:tc>
          <w:tcPr>
            <w:tcW w:w="3119" w:type="dxa"/>
            <w:shd w:val="clear" w:color="auto" w:fill="auto"/>
            <w:vAlign w:val="center"/>
          </w:tcPr>
          <w:p w14:paraId="4AEE5826" w14:textId="7B421803" w:rsidR="002A3A93" w:rsidRPr="00725121" w:rsidRDefault="005E6735"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Discuție interactivă</w:t>
            </w:r>
          </w:p>
        </w:tc>
        <w:tc>
          <w:tcPr>
            <w:tcW w:w="2977" w:type="dxa"/>
            <w:shd w:val="clear" w:color="auto" w:fill="auto"/>
            <w:vAlign w:val="center"/>
          </w:tcPr>
          <w:p w14:paraId="34B87A81"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p>
        </w:tc>
      </w:tr>
      <w:tr w:rsidR="008C28C6" w:rsidRPr="00725121" w14:paraId="0B451E2D" w14:textId="77777777" w:rsidTr="005E6735">
        <w:trPr>
          <w:trHeight w:val="284"/>
        </w:trPr>
        <w:tc>
          <w:tcPr>
            <w:tcW w:w="4395" w:type="dxa"/>
            <w:shd w:val="clear" w:color="auto" w:fill="auto"/>
            <w:vAlign w:val="center"/>
          </w:tcPr>
          <w:p w14:paraId="123D15C2"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Date și surse în cercetarea teatrală</w:t>
            </w:r>
          </w:p>
          <w:p w14:paraId="4C786381" w14:textId="77777777" w:rsidR="005E6735" w:rsidRPr="00725121" w:rsidRDefault="005E6735" w:rsidP="005E6735">
            <w:pPr>
              <w:numPr>
                <w:ilvl w:val="0"/>
                <w:numId w:val="6"/>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lastRenderedPageBreak/>
              <w:t>Tipuri de date: text, imagine, metadate, cronologie.</w:t>
            </w:r>
          </w:p>
          <w:p w14:paraId="418E3643" w14:textId="77777777" w:rsidR="005E6735" w:rsidRPr="00725121" w:rsidRDefault="005E6735" w:rsidP="005E6735">
            <w:pPr>
              <w:numPr>
                <w:ilvl w:val="0"/>
                <w:numId w:val="6"/>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Surse primare: arhive fizice și digitale, baze de date, programe de sală, cronici.</w:t>
            </w:r>
          </w:p>
          <w:p w14:paraId="577143C3" w14:textId="6CF959CB" w:rsidR="002A3A93" w:rsidRPr="00725121" w:rsidRDefault="005E6735" w:rsidP="002A3A93">
            <w:pPr>
              <w:numPr>
                <w:ilvl w:val="0"/>
                <w:numId w:val="6"/>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Structurarea informației: tabele, liste, baze de date rudimentare.</w:t>
            </w:r>
          </w:p>
        </w:tc>
        <w:tc>
          <w:tcPr>
            <w:tcW w:w="3119" w:type="dxa"/>
            <w:shd w:val="clear" w:color="auto" w:fill="auto"/>
            <w:vAlign w:val="center"/>
          </w:tcPr>
          <w:p w14:paraId="2F417D16" w14:textId="48EFFE28" w:rsidR="007965C1" w:rsidRPr="00725121" w:rsidRDefault="00725121"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lastRenderedPageBreak/>
              <w:t>Prelegere interactivă</w:t>
            </w:r>
          </w:p>
        </w:tc>
        <w:tc>
          <w:tcPr>
            <w:tcW w:w="2977" w:type="dxa"/>
            <w:shd w:val="clear" w:color="auto" w:fill="auto"/>
            <w:vAlign w:val="center"/>
          </w:tcPr>
          <w:p w14:paraId="7E688862"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p>
        </w:tc>
      </w:tr>
      <w:tr w:rsidR="008C28C6" w:rsidRPr="00725121" w14:paraId="047DE1FD" w14:textId="77777777" w:rsidTr="005E6735">
        <w:trPr>
          <w:trHeight w:val="284"/>
        </w:trPr>
        <w:tc>
          <w:tcPr>
            <w:tcW w:w="4395" w:type="dxa"/>
            <w:shd w:val="clear" w:color="auto" w:fill="auto"/>
            <w:vAlign w:val="center"/>
          </w:tcPr>
          <w:p w14:paraId="342C6CC3"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Arhive și digitizare</w:t>
            </w:r>
          </w:p>
          <w:p w14:paraId="275545C4" w14:textId="77777777" w:rsidR="005E6735" w:rsidRPr="00725121" w:rsidRDefault="005E6735" w:rsidP="005E6735">
            <w:pPr>
              <w:numPr>
                <w:ilvl w:val="0"/>
                <w:numId w:val="7"/>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Diferența dintre arhivă și colecție.</w:t>
            </w:r>
          </w:p>
          <w:p w14:paraId="0D622A47" w14:textId="77777777" w:rsidR="005E6735" w:rsidRPr="00725121" w:rsidRDefault="005E6735" w:rsidP="005E6735">
            <w:pPr>
              <w:numPr>
                <w:ilvl w:val="0"/>
                <w:numId w:val="7"/>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Criterii de selecție pentru digitizare.</w:t>
            </w:r>
          </w:p>
          <w:p w14:paraId="09FC9081" w14:textId="77777777" w:rsidR="005E6735" w:rsidRPr="00725121" w:rsidRDefault="005E6735" w:rsidP="005E6735">
            <w:pPr>
              <w:numPr>
                <w:ilvl w:val="0"/>
                <w:numId w:val="7"/>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Noțiuni de bază în digitizarea imaginilor și documentelor.</w:t>
            </w:r>
          </w:p>
          <w:p w14:paraId="75A36083" w14:textId="7F556936" w:rsidR="002A3A93" w:rsidRPr="00725121" w:rsidRDefault="005E6735" w:rsidP="002A3A93">
            <w:pPr>
              <w:numPr>
                <w:ilvl w:val="0"/>
                <w:numId w:val="7"/>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Metadate esențiale pentru descrierea obiectelor culturale.</w:t>
            </w:r>
          </w:p>
        </w:tc>
        <w:tc>
          <w:tcPr>
            <w:tcW w:w="3119" w:type="dxa"/>
            <w:shd w:val="clear" w:color="auto" w:fill="auto"/>
            <w:vAlign w:val="center"/>
          </w:tcPr>
          <w:p w14:paraId="17BA7C53" w14:textId="7096A8E8" w:rsidR="002A3A93" w:rsidRPr="00725121" w:rsidRDefault="00725121"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68404402"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p>
        </w:tc>
      </w:tr>
      <w:tr w:rsidR="008C28C6" w:rsidRPr="00725121" w14:paraId="30D75F9C" w14:textId="77777777" w:rsidTr="005E6735">
        <w:trPr>
          <w:trHeight w:val="284"/>
        </w:trPr>
        <w:tc>
          <w:tcPr>
            <w:tcW w:w="4395" w:type="dxa"/>
            <w:shd w:val="clear" w:color="auto" w:fill="auto"/>
            <w:vAlign w:val="center"/>
          </w:tcPr>
          <w:p w14:paraId="5BEA4DBB"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Organizarea și curatorierea materialelor digitale</w:t>
            </w:r>
          </w:p>
          <w:p w14:paraId="46B4E536" w14:textId="77777777" w:rsidR="005E6735" w:rsidRPr="00725121" w:rsidRDefault="005E6735" w:rsidP="005E6735">
            <w:pPr>
              <w:numPr>
                <w:ilvl w:val="0"/>
                <w:numId w:val="8"/>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Noțiuni introductive despre TEI și fișiere structurate.</w:t>
            </w:r>
          </w:p>
          <w:p w14:paraId="24CA2023" w14:textId="77777777" w:rsidR="005E6735" w:rsidRPr="00725121" w:rsidRDefault="005E6735" w:rsidP="005E6735">
            <w:pPr>
              <w:numPr>
                <w:ilvl w:val="0"/>
                <w:numId w:val="8"/>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Strategii de indexare și etichetare.</w:t>
            </w:r>
          </w:p>
          <w:p w14:paraId="793F982F" w14:textId="77777777" w:rsidR="005E6735" w:rsidRPr="00725121" w:rsidRDefault="005E6735" w:rsidP="005E6735">
            <w:pPr>
              <w:numPr>
                <w:ilvl w:val="0"/>
                <w:numId w:val="8"/>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Curatorierea colecțiilor vizuale și textuale: scopuri, public, instrumente.</w:t>
            </w:r>
          </w:p>
          <w:p w14:paraId="6C53518B" w14:textId="18552462" w:rsidR="002A3A93" w:rsidRPr="00725121" w:rsidRDefault="005E6735" w:rsidP="002A3A93">
            <w:pPr>
              <w:numPr>
                <w:ilvl w:val="0"/>
                <w:numId w:val="8"/>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Introducere în Omeka și platforme similare.</w:t>
            </w:r>
          </w:p>
        </w:tc>
        <w:tc>
          <w:tcPr>
            <w:tcW w:w="3119" w:type="dxa"/>
            <w:shd w:val="clear" w:color="auto" w:fill="auto"/>
            <w:vAlign w:val="center"/>
          </w:tcPr>
          <w:p w14:paraId="536C28E5" w14:textId="47161F6A" w:rsidR="002A3A93" w:rsidRPr="00725121" w:rsidRDefault="00725121" w:rsidP="002A3A93">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769CC81" w14:textId="77777777" w:rsidR="002A3A93" w:rsidRPr="00725121" w:rsidRDefault="002A3A93" w:rsidP="002A3A93">
            <w:pPr>
              <w:spacing w:after="0" w:line="240" w:lineRule="auto"/>
              <w:rPr>
                <w:rFonts w:ascii="Cambria" w:eastAsia="Calibri" w:hAnsi="Cambria" w:cs="Times New Roman"/>
                <w:kern w:val="0"/>
                <w:sz w:val="20"/>
                <w:szCs w:val="20"/>
                <w14:ligatures w14:val="none"/>
              </w:rPr>
            </w:pPr>
          </w:p>
        </w:tc>
      </w:tr>
      <w:tr w:rsidR="008C28C6" w:rsidRPr="00725121" w14:paraId="004A8D06" w14:textId="77777777" w:rsidTr="005E6735">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0F86990"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Analiza textului: cronici, recenzii și interpretare</w:t>
            </w:r>
          </w:p>
          <w:p w14:paraId="14F680F2" w14:textId="77777777" w:rsidR="005E6735" w:rsidRPr="00725121" w:rsidRDefault="005E6735" w:rsidP="005E6735">
            <w:pPr>
              <w:numPr>
                <w:ilvl w:val="0"/>
                <w:numId w:val="9"/>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Textul ca sursă de date.</w:t>
            </w:r>
          </w:p>
          <w:p w14:paraId="4FBD9044" w14:textId="77777777" w:rsidR="005E6735" w:rsidRPr="00725121" w:rsidRDefault="005E6735" w:rsidP="005E6735">
            <w:pPr>
              <w:numPr>
                <w:ilvl w:val="0"/>
                <w:numId w:val="9"/>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Tehnici de analiză cantitativă și calitativă.</w:t>
            </w:r>
          </w:p>
          <w:p w14:paraId="36545E11" w14:textId="77777777" w:rsidR="005E6735" w:rsidRPr="00725121" w:rsidRDefault="005E6735" w:rsidP="005E6735">
            <w:pPr>
              <w:numPr>
                <w:ilvl w:val="0"/>
                <w:numId w:val="9"/>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Introducere în conceptul de „distant reading”.</w:t>
            </w:r>
          </w:p>
          <w:p w14:paraId="0CE6DDB6" w14:textId="3B82C65A" w:rsidR="003F659E" w:rsidRPr="00725121" w:rsidRDefault="005E6735">
            <w:pPr>
              <w:numPr>
                <w:ilvl w:val="0"/>
                <w:numId w:val="9"/>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Construirea unui corpus: selecție, normalizare, curățare.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4D71E3E9" w:rsidR="003F659E" w:rsidRPr="00725121" w:rsidRDefault="00725121">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725121" w:rsidRDefault="003F659E">
            <w:pPr>
              <w:spacing w:after="0" w:line="240" w:lineRule="auto"/>
              <w:rPr>
                <w:rFonts w:ascii="Cambria" w:eastAsia="Calibri" w:hAnsi="Cambria" w:cs="Times New Roman"/>
                <w:kern w:val="0"/>
                <w:sz w:val="20"/>
                <w:szCs w:val="20"/>
                <w14:ligatures w14:val="none"/>
              </w:rPr>
            </w:pPr>
          </w:p>
        </w:tc>
      </w:tr>
      <w:tr w:rsidR="008C28C6" w:rsidRPr="00725121" w14:paraId="3D0D45CE" w14:textId="77777777" w:rsidTr="005E6735">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77D87E0"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Analiza de sentiment și „mood analysis” în teatrologie</w:t>
            </w:r>
          </w:p>
          <w:p w14:paraId="45D262BC" w14:textId="77777777" w:rsidR="005E6735" w:rsidRPr="00725121" w:rsidRDefault="005E6735" w:rsidP="005E6735">
            <w:pPr>
              <w:numPr>
                <w:ilvl w:val="0"/>
                <w:numId w:val="10"/>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Ce este analiza de sentiment? Aplicații în cercetarea umanistă.</w:t>
            </w:r>
          </w:p>
          <w:p w14:paraId="33229AC8" w14:textId="77777777" w:rsidR="005E6735" w:rsidRPr="00725121" w:rsidRDefault="005E6735" w:rsidP="005E6735">
            <w:pPr>
              <w:numPr>
                <w:ilvl w:val="0"/>
                <w:numId w:val="10"/>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Tehnici de bază: lexicon-based vs. machine learning.</w:t>
            </w:r>
          </w:p>
          <w:p w14:paraId="5198A998" w14:textId="77777777" w:rsidR="005E6735" w:rsidRPr="00725121" w:rsidRDefault="005E6735" w:rsidP="005E6735">
            <w:pPr>
              <w:numPr>
                <w:ilvl w:val="0"/>
                <w:numId w:val="10"/>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Exemple: analiza cronicilor, publicul ca sursă.</w:t>
            </w:r>
          </w:p>
          <w:p w14:paraId="4710D4C1" w14:textId="58417D2D" w:rsidR="003F659E" w:rsidRPr="00725121" w:rsidRDefault="005E6735">
            <w:pPr>
              <w:numPr>
                <w:ilvl w:val="0"/>
                <w:numId w:val="10"/>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Limitele metodei și cum se interpretează rezultatele.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18B57512" w:rsidR="003F659E" w:rsidRPr="00725121" w:rsidRDefault="00725121">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725121" w:rsidRDefault="003F659E">
            <w:pPr>
              <w:spacing w:after="0" w:line="240" w:lineRule="auto"/>
              <w:rPr>
                <w:rFonts w:ascii="Cambria" w:eastAsia="Calibri" w:hAnsi="Cambria" w:cs="Times New Roman"/>
                <w:kern w:val="0"/>
                <w:sz w:val="20"/>
                <w:szCs w:val="20"/>
                <w14:ligatures w14:val="none"/>
              </w:rPr>
            </w:pPr>
          </w:p>
        </w:tc>
      </w:tr>
      <w:tr w:rsidR="008C28C6" w:rsidRPr="00725121" w14:paraId="245D3C71" w14:textId="77777777" w:rsidTr="005E6735">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E09428E" w14:textId="77777777" w:rsidR="005E6735" w:rsidRPr="00725121" w:rsidRDefault="005E6735" w:rsidP="005E6735">
            <w:p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b/>
                <w:bCs/>
                <w:kern w:val="0"/>
                <w:sz w:val="20"/>
                <w:szCs w:val="20"/>
                <w:lang w:val="en-GB"/>
                <w14:ligatures w14:val="none"/>
              </w:rPr>
              <w:t>Introducere în vizualizarea datelor</w:t>
            </w:r>
          </w:p>
          <w:p w14:paraId="744B42E9" w14:textId="77777777" w:rsidR="005E6735" w:rsidRPr="00725121" w:rsidRDefault="005E6735" w:rsidP="005E6735">
            <w:pPr>
              <w:numPr>
                <w:ilvl w:val="0"/>
                <w:numId w:val="11"/>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De ce și cum vizualizăm?</w:t>
            </w:r>
          </w:p>
          <w:p w14:paraId="0652D245" w14:textId="77777777" w:rsidR="005E6735" w:rsidRPr="00725121" w:rsidRDefault="005E6735" w:rsidP="005E6735">
            <w:pPr>
              <w:numPr>
                <w:ilvl w:val="0"/>
                <w:numId w:val="11"/>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Grafice de frecvență, cronologii, hărți simple.</w:t>
            </w:r>
          </w:p>
          <w:p w14:paraId="32594AA7" w14:textId="77777777" w:rsidR="005E6735" w:rsidRPr="00725121" w:rsidRDefault="005E6735" w:rsidP="005E6735">
            <w:pPr>
              <w:numPr>
                <w:ilvl w:val="0"/>
                <w:numId w:val="11"/>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Reprezentări geospațiale de bază.</w:t>
            </w:r>
          </w:p>
          <w:p w14:paraId="413BBB10" w14:textId="6C4A0CE5" w:rsidR="003F659E" w:rsidRPr="00725121" w:rsidRDefault="005E6735">
            <w:pPr>
              <w:numPr>
                <w:ilvl w:val="0"/>
                <w:numId w:val="11"/>
              </w:numPr>
              <w:spacing w:after="0" w:line="240" w:lineRule="auto"/>
              <w:rPr>
                <w:rFonts w:ascii="Cambria" w:eastAsia="Calibri" w:hAnsi="Cambria" w:cs="Times New Roman"/>
                <w:kern w:val="0"/>
                <w:sz w:val="20"/>
                <w:szCs w:val="20"/>
                <w:lang w:val="en-GB"/>
                <w14:ligatures w14:val="none"/>
              </w:rPr>
            </w:pPr>
            <w:r w:rsidRPr="00725121">
              <w:rPr>
                <w:rFonts w:ascii="Cambria" w:eastAsia="Calibri" w:hAnsi="Cambria" w:cs="Times New Roman"/>
                <w:kern w:val="0"/>
                <w:sz w:val="20"/>
                <w:szCs w:val="20"/>
                <w:lang w:val="en-GB"/>
                <w14:ligatures w14:val="none"/>
              </w:rPr>
              <w:t>Etică și manipularea percepției prin vizualizare.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34D9C258" w:rsidR="003F659E" w:rsidRPr="00725121" w:rsidRDefault="00725121">
            <w:pPr>
              <w:spacing w:after="0" w:line="240" w:lineRule="auto"/>
              <w:rPr>
                <w:rFonts w:ascii="Cambria" w:eastAsia="Calibri" w:hAnsi="Cambria" w:cs="Times New Roman"/>
                <w:kern w:val="0"/>
                <w:sz w:val="20"/>
                <w:szCs w:val="20"/>
                <w14:ligatures w14:val="none"/>
              </w:rPr>
            </w:pPr>
            <w:r w:rsidRPr="00725121">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725121" w:rsidRDefault="003F659E">
            <w:pPr>
              <w:spacing w:after="0" w:line="240" w:lineRule="auto"/>
              <w:rPr>
                <w:rFonts w:ascii="Cambria" w:eastAsia="Calibri" w:hAnsi="Cambria" w:cs="Times New Roman"/>
                <w:kern w:val="0"/>
                <w:sz w:val="20"/>
                <w:szCs w:val="20"/>
                <w14:ligatures w14:val="none"/>
              </w:rPr>
            </w:pPr>
          </w:p>
        </w:tc>
      </w:tr>
      <w:tr w:rsidR="003F659E" w:rsidRPr="00725121" w14:paraId="6DEC7BC6" w14:textId="77777777" w:rsidTr="005E6735">
        <w:trPr>
          <w:trHeight w:val="284"/>
        </w:trPr>
        <w:tc>
          <w:tcPr>
            <w:tcW w:w="10491" w:type="dxa"/>
            <w:gridSpan w:val="3"/>
            <w:shd w:val="clear" w:color="auto" w:fill="auto"/>
            <w:vAlign w:val="center"/>
          </w:tcPr>
          <w:p w14:paraId="28D0D0F1" w14:textId="1AE72876" w:rsidR="003F659E" w:rsidRPr="00725121" w:rsidRDefault="003F659E">
            <w:pPr>
              <w:spacing w:after="0" w:line="240" w:lineRule="auto"/>
              <w:rPr>
                <w:rFonts w:ascii="Cambria" w:hAnsi="Cambria"/>
                <w:sz w:val="20"/>
                <w:szCs w:val="20"/>
              </w:rPr>
            </w:pPr>
            <w:r w:rsidRPr="00725121">
              <w:rPr>
                <w:rFonts w:ascii="Cambria" w:hAnsi="Cambria"/>
                <w:sz w:val="20"/>
                <w:szCs w:val="20"/>
              </w:rPr>
              <w:t>Bibliografie</w:t>
            </w:r>
          </w:p>
        </w:tc>
      </w:tr>
      <w:tr w:rsidR="008C28C6" w:rsidRPr="00725121" w14:paraId="724C172F" w14:textId="77777777" w:rsidTr="005E6735">
        <w:trPr>
          <w:trHeight w:val="284"/>
        </w:trPr>
        <w:tc>
          <w:tcPr>
            <w:tcW w:w="4395" w:type="dxa"/>
            <w:shd w:val="clear" w:color="auto" w:fill="auto"/>
            <w:vAlign w:val="center"/>
          </w:tcPr>
          <w:p w14:paraId="24554D0C" w14:textId="77777777" w:rsidR="003F659E" w:rsidRPr="00725121" w:rsidRDefault="003F659E">
            <w:pPr>
              <w:spacing w:after="0" w:line="240" w:lineRule="auto"/>
              <w:rPr>
                <w:rFonts w:ascii="Cambria" w:hAnsi="Cambria"/>
                <w:sz w:val="20"/>
                <w:szCs w:val="20"/>
              </w:rPr>
            </w:pPr>
            <w:r w:rsidRPr="00725121">
              <w:rPr>
                <w:rFonts w:ascii="Cambria" w:hAnsi="Cambria"/>
                <w:sz w:val="20"/>
                <w:szCs w:val="20"/>
              </w:rPr>
              <w:t>8.2 Seminar / laborator</w:t>
            </w:r>
          </w:p>
        </w:tc>
        <w:tc>
          <w:tcPr>
            <w:tcW w:w="3119" w:type="dxa"/>
            <w:shd w:val="clear" w:color="auto" w:fill="auto"/>
            <w:vAlign w:val="center"/>
          </w:tcPr>
          <w:p w14:paraId="77799169" w14:textId="77777777" w:rsidR="003F659E" w:rsidRPr="00725121" w:rsidRDefault="003F659E">
            <w:pPr>
              <w:spacing w:after="0" w:line="240" w:lineRule="auto"/>
              <w:rPr>
                <w:rFonts w:ascii="Cambria" w:hAnsi="Cambria"/>
                <w:sz w:val="20"/>
                <w:szCs w:val="20"/>
              </w:rPr>
            </w:pPr>
            <w:r w:rsidRPr="00725121">
              <w:rPr>
                <w:rFonts w:ascii="Cambria" w:hAnsi="Cambria"/>
                <w:sz w:val="20"/>
                <w:szCs w:val="20"/>
              </w:rPr>
              <w:t>Metode de predare</w:t>
            </w:r>
          </w:p>
        </w:tc>
        <w:tc>
          <w:tcPr>
            <w:tcW w:w="2977" w:type="dxa"/>
            <w:shd w:val="clear" w:color="auto" w:fill="auto"/>
            <w:vAlign w:val="center"/>
          </w:tcPr>
          <w:p w14:paraId="0DCC5100" w14:textId="77777777" w:rsidR="003F659E" w:rsidRPr="00725121" w:rsidRDefault="003F659E">
            <w:pPr>
              <w:spacing w:after="0" w:line="240" w:lineRule="auto"/>
              <w:rPr>
                <w:rFonts w:ascii="Cambria" w:hAnsi="Cambria"/>
                <w:sz w:val="20"/>
                <w:szCs w:val="20"/>
              </w:rPr>
            </w:pPr>
            <w:r w:rsidRPr="00725121">
              <w:rPr>
                <w:rFonts w:ascii="Cambria" w:hAnsi="Cambria"/>
                <w:sz w:val="20"/>
                <w:szCs w:val="20"/>
              </w:rPr>
              <w:t>Observații</w:t>
            </w:r>
          </w:p>
        </w:tc>
      </w:tr>
      <w:tr w:rsidR="008C28C6" w:rsidRPr="00725121" w14:paraId="74734A45" w14:textId="77777777" w:rsidTr="005E6735">
        <w:trPr>
          <w:trHeight w:val="284"/>
        </w:trPr>
        <w:tc>
          <w:tcPr>
            <w:tcW w:w="4395" w:type="dxa"/>
            <w:shd w:val="clear" w:color="auto" w:fill="auto"/>
            <w:vAlign w:val="center"/>
          </w:tcPr>
          <w:p w14:paraId="1962D28B" w14:textId="77777777" w:rsidR="005E6735" w:rsidRPr="00725121" w:rsidRDefault="005E6735" w:rsidP="005E6735">
            <w:pPr>
              <w:spacing w:after="0" w:line="240" w:lineRule="auto"/>
              <w:rPr>
                <w:rFonts w:ascii="Cambria" w:hAnsi="Cambria"/>
                <w:sz w:val="20"/>
                <w:szCs w:val="20"/>
                <w:lang w:val="en-GB"/>
              </w:rPr>
            </w:pPr>
            <w:r w:rsidRPr="00725121">
              <w:rPr>
                <w:rFonts w:ascii="Cambria" w:hAnsi="Cambria"/>
                <w:b/>
                <w:bCs/>
                <w:sz w:val="20"/>
                <w:szCs w:val="20"/>
                <w:lang w:val="en-GB"/>
              </w:rPr>
              <w:t>Explorarea arhivelor disponibile</w:t>
            </w:r>
          </w:p>
          <w:p w14:paraId="7F33CF7F" w14:textId="77777777" w:rsidR="005E6735" w:rsidRPr="00725121" w:rsidRDefault="005E6735" w:rsidP="005E6735">
            <w:pPr>
              <w:numPr>
                <w:ilvl w:val="0"/>
                <w:numId w:val="12"/>
              </w:numPr>
              <w:spacing w:after="0" w:line="240" w:lineRule="auto"/>
              <w:rPr>
                <w:rFonts w:ascii="Cambria" w:hAnsi="Cambria"/>
                <w:sz w:val="20"/>
                <w:szCs w:val="20"/>
                <w:lang w:val="en-GB"/>
              </w:rPr>
            </w:pPr>
            <w:r w:rsidRPr="00725121">
              <w:rPr>
                <w:rFonts w:ascii="Cambria" w:hAnsi="Cambria"/>
                <w:sz w:val="20"/>
                <w:szCs w:val="20"/>
                <w:lang w:val="en-GB"/>
              </w:rPr>
              <w:t>STAR: căutare și extracție de informații.</w:t>
            </w:r>
          </w:p>
          <w:p w14:paraId="01AC3367" w14:textId="77777777" w:rsidR="005E6735" w:rsidRPr="00725121" w:rsidRDefault="005E6735" w:rsidP="005E6735">
            <w:pPr>
              <w:numPr>
                <w:ilvl w:val="0"/>
                <w:numId w:val="12"/>
              </w:numPr>
              <w:spacing w:after="0" w:line="240" w:lineRule="auto"/>
              <w:rPr>
                <w:rFonts w:ascii="Cambria" w:hAnsi="Cambria"/>
                <w:sz w:val="20"/>
                <w:szCs w:val="20"/>
                <w:lang w:val="en-GB"/>
              </w:rPr>
            </w:pPr>
            <w:r w:rsidRPr="00725121">
              <w:rPr>
                <w:rFonts w:ascii="Cambria" w:hAnsi="Cambria"/>
                <w:sz w:val="20"/>
                <w:szCs w:val="20"/>
                <w:lang w:val="en-GB"/>
              </w:rPr>
              <w:t>Arcanum: găsirea cronicilor și articolelor relevante.</w:t>
            </w:r>
          </w:p>
          <w:p w14:paraId="463C9810" w14:textId="77777777" w:rsidR="005E6735" w:rsidRPr="00725121" w:rsidRDefault="005E6735" w:rsidP="005E6735">
            <w:pPr>
              <w:numPr>
                <w:ilvl w:val="0"/>
                <w:numId w:val="12"/>
              </w:numPr>
              <w:spacing w:after="0" w:line="240" w:lineRule="auto"/>
              <w:rPr>
                <w:rFonts w:ascii="Cambria" w:hAnsi="Cambria"/>
                <w:sz w:val="20"/>
                <w:szCs w:val="20"/>
                <w:lang w:val="en-GB"/>
              </w:rPr>
            </w:pPr>
            <w:r w:rsidRPr="00725121">
              <w:rPr>
                <w:rFonts w:ascii="Cambria" w:hAnsi="Cambria"/>
                <w:sz w:val="20"/>
                <w:szCs w:val="20"/>
                <w:lang w:val="en-GB"/>
              </w:rPr>
              <w:t>Arhiva foto a facultății: criterii de selecție, identificare, descriere.</w:t>
            </w:r>
          </w:p>
          <w:p w14:paraId="6C224A07" w14:textId="26CE145B" w:rsidR="003F659E" w:rsidRPr="00725121" w:rsidRDefault="005E6735">
            <w:pPr>
              <w:numPr>
                <w:ilvl w:val="0"/>
                <w:numId w:val="12"/>
              </w:numPr>
              <w:spacing w:after="0" w:line="240" w:lineRule="auto"/>
              <w:rPr>
                <w:rFonts w:ascii="Cambria" w:hAnsi="Cambria"/>
                <w:sz w:val="20"/>
                <w:szCs w:val="20"/>
                <w:lang w:val="en-GB"/>
              </w:rPr>
            </w:pPr>
            <w:r w:rsidRPr="00725121">
              <w:rPr>
                <w:rFonts w:ascii="Cambria" w:hAnsi="Cambria"/>
                <w:sz w:val="20"/>
                <w:szCs w:val="20"/>
                <w:lang w:val="en-GB"/>
              </w:rPr>
              <w:t>Programele de sală: extragerea metadatelor utile.</w:t>
            </w:r>
          </w:p>
        </w:tc>
        <w:tc>
          <w:tcPr>
            <w:tcW w:w="3119" w:type="dxa"/>
            <w:shd w:val="clear" w:color="auto" w:fill="auto"/>
            <w:vAlign w:val="center"/>
          </w:tcPr>
          <w:p w14:paraId="7A7ED45E" w14:textId="2BE00325" w:rsidR="003F659E" w:rsidRPr="00725121" w:rsidRDefault="00725121">
            <w:pPr>
              <w:spacing w:after="0" w:line="240" w:lineRule="auto"/>
              <w:rPr>
                <w:rFonts w:ascii="Cambria" w:hAnsi="Cambria"/>
                <w:sz w:val="20"/>
                <w:szCs w:val="20"/>
              </w:rPr>
            </w:pPr>
            <w:r w:rsidRPr="00725121">
              <w:rPr>
                <w:rFonts w:ascii="Cambria" w:hAnsi="Cambria"/>
                <w:sz w:val="20"/>
                <w:szCs w:val="20"/>
              </w:rPr>
              <w:t>Lucrări de laborator</w:t>
            </w:r>
          </w:p>
        </w:tc>
        <w:tc>
          <w:tcPr>
            <w:tcW w:w="2977" w:type="dxa"/>
            <w:shd w:val="clear" w:color="auto" w:fill="auto"/>
            <w:vAlign w:val="center"/>
          </w:tcPr>
          <w:p w14:paraId="6EA614A7" w14:textId="77777777" w:rsidR="003F659E" w:rsidRPr="00725121" w:rsidRDefault="003F659E">
            <w:pPr>
              <w:spacing w:after="0" w:line="240" w:lineRule="auto"/>
              <w:rPr>
                <w:rFonts w:ascii="Cambria" w:hAnsi="Cambria"/>
                <w:sz w:val="20"/>
                <w:szCs w:val="20"/>
              </w:rPr>
            </w:pPr>
          </w:p>
        </w:tc>
      </w:tr>
      <w:tr w:rsidR="008C28C6" w:rsidRPr="00725121" w14:paraId="058026E7" w14:textId="77777777" w:rsidTr="005E6735">
        <w:trPr>
          <w:trHeight w:val="284"/>
        </w:trPr>
        <w:tc>
          <w:tcPr>
            <w:tcW w:w="4395" w:type="dxa"/>
            <w:shd w:val="clear" w:color="auto" w:fill="auto"/>
            <w:vAlign w:val="center"/>
          </w:tcPr>
          <w:p w14:paraId="7AC9EF4A" w14:textId="77777777" w:rsidR="005E6735" w:rsidRPr="00725121" w:rsidRDefault="005E6735" w:rsidP="005E6735">
            <w:pPr>
              <w:spacing w:after="0" w:line="240" w:lineRule="auto"/>
              <w:rPr>
                <w:rFonts w:ascii="Cambria" w:hAnsi="Cambria"/>
                <w:sz w:val="20"/>
                <w:szCs w:val="20"/>
                <w:lang w:val="en-GB"/>
              </w:rPr>
            </w:pPr>
            <w:r w:rsidRPr="00725121">
              <w:rPr>
                <w:rFonts w:ascii="Cambria" w:hAnsi="Cambria"/>
                <w:b/>
                <w:bCs/>
                <w:sz w:val="20"/>
                <w:szCs w:val="20"/>
                <w:lang w:val="en-GB"/>
              </w:rPr>
              <w:lastRenderedPageBreak/>
              <w:t>Digitizare, descriere și organizare de materiale</w:t>
            </w:r>
          </w:p>
          <w:p w14:paraId="2FEDF314" w14:textId="77777777" w:rsidR="005E6735" w:rsidRPr="00725121" w:rsidRDefault="005E6735" w:rsidP="005E6735">
            <w:pPr>
              <w:numPr>
                <w:ilvl w:val="0"/>
                <w:numId w:val="13"/>
              </w:numPr>
              <w:spacing w:after="0" w:line="240" w:lineRule="auto"/>
              <w:rPr>
                <w:rFonts w:ascii="Cambria" w:hAnsi="Cambria"/>
                <w:sz w:val="20"/>
                <w:szCs w:val="20"/>
                <w:lang w:val="en-GB"/>
              </w:rPr>
            </w:pPr>
            <w:r w:rsidRPr="00725121">
              <w:rPr>
                <w:rFonts w:ascii="Cambria" w:hAnsi="Cambria"/>
                <w:sz w:val="20"/>
                <w:szCs w:val="20"/>
                <w:lang w:val="en-GB"/>
              </w:rPr>
              <w:t>Scanare și optimizare de imagini.</w:t>
            </w:r>
          </w:p>
          <w:p w14:paraId="56931038" w14:textId="77777777" w:rsidR="005E6735" w:rsidRPr="00725121" w:rsidRDefault="005E6735" w:rsidP="005E6735">
            <w:pPr>
              <w:numPr>
                <w:ilvl w:val="0"/>
                <w:numId w:val="13"/>
              </w:numPr>
              <w:spacing w:after="0" w:line="240" w:lineRule="auto"/>
              <w:rPr>
                <w:rFonts w:ascii="Cambria" w:hAnsi="Cambria"/>
                <w:sz w:val="20"/>
                <w:szCs w:val="20"/>
                <w:lang w:val="en-GB"/>
              </w:rPr>
            </w:pPr>
            <w:r w:rsidRPr="00725121">
              <w:rPr>
                <w:rFonts w:ascii="Cambria" w:hAnsi="Cambria"/>
                <w:sz w:val="20"/>
                <w:szCs w:val="20"/>
                <w:lang w:val="en-GB"/>
              </w:rPr>
              <w:t>Descrierea obiectelor digitale: autor, dată, context, distribuție.</w:t>
            </w:r>
          </w:p>
          <w:p w14:paraId="62E218E5" w14:textId="77777777" w:rsidR="005E6735" w:rsidRPr="00725121" w:rsidRDefault="005E6735" w:rsidP="005E6735">
            <w:pPr>
              <w:numPr>
                <w:ilvl w:val="0"/>
                <w:numId w:val="13"/>
              </w:numPr>
              <w:spacing w:after="0" w:line="240" w:lineRule="auto"/>
              <w:rPr>
                <w:rFonts w:ascii="Cambria" w:hAnsi="Cambria"/>
                <w:sz w:val="20"/>
                <w:szCs w:val="20"/>
                <w:lang w:val="en-GB"/>
              </w:rPr>
            </w:pPr>
            <w:r w:rsidRPr="00725121">
              <w:rPr>
                <w:rFonts w:ascii="Cambria" w:hAnsi="Cambria"/>
                <w:sz w:val="20"/>
                <w:szCs w:val="20"/>
                <w:lang w:val="en-GB"/>
              </w:rPr>
              <w:t>Construirea unei mini-colecții digitale (imagini + texte).</w:t>
            </w:r>
          </w:p>
          <w:p w14:paraId="05F51FCC" w14:textId="54712195" w:rsidR="003F659E" w:rsidRPr="00725121" w:rsidRDefault="005E6735">
            <w:pPr>
              <w:numPr>
                <w:ilvl w:val="0"/>
                <w:numId w:val="13"/>
              </w:numPr>
              <w:spacing w:after="0" w:line="240" w:lineRule="auto"/>
              <w:rPr>
                <w:rFonts w:ascii="Cambria" w:hAnsi="Cambria"/>
                <w:sz w:val="20"/>
                <w:szCs w:val="20"/>
                <w:lang w:val="en-GB"/>
              </w:rPr>
            </w:pPr>
            <w:r w:rsidRPr="00725121">
              <w:rPr>
                <w:rFonts w:ascii="Cambria" w:hAnsi="Cambria"/>
                <w:sz w:val="20"/>
                <w:szCs w:val="20"/>
                <w:lang w:val="en-GB"/>
              </w:rPr>
              <w:t>Pregătirea fișierelor pentru încărcare.</w:t>
            </w:r>
          </w:p>
        </w:tc>
        <w:tc>
          <w:tcPr>
            <w:tcW w:w="3119" w:type="dxa"/>
            <w:shd w:val="clear" w:color="auto" w:fill="auto"/>
            <w:vAlign w:val="center"/>
          </w:tcPr>
          <w:p w14:paraId="27D189C9" w14:textId="76F3FC8A" w:rsidR="003F659E" w:rsidRPr="00725121" w:rsidRDefault="00725121">
            <w:pPr>
              <w:spacing w:after="0" w:line="240" w:lineRule="auto"/>
              <w:rPr>
                <w:rFonts w:ascii="Cambria" w:hAnsi="Cambria"/>
                <w:sz w:val="20"/>
                <w:szCs w:val="20"/>
              </w:rPr>
            </w:pPr>
            <w:r w:rsidRPr="00725121">
              <w:rPr>
                <w:rFonts w:ascii="Cambria" w:hAnsi="Cambria"/>
                <w:sz w:val="20"/>
                <w:szCs w:val="20"/>
              </w:rPr>
              <w:t>Lucrări de laborator</w:t>
            </w:r>
          </w:p>
        </w:tc>
        <w:tc>
          <w:tcPr>
            <w:tcW w:w="2977" w:type="dxa"/>
            <w:shd w:val="clear" w:color="auto" w:fill="auto"/>
            <w:vAlign w:val="center"/>
          </w:tcPr>
          <w:p w14:paraId="2C9FB219" w14:textId="77777777" w:rsidR="003F659E" w:rsidRPr="00725121" w:rsidRDefault="003F659E">
            <w:pPr>
              <w:spacing w:after="0" w:line="240" w:lineRule="auto"/>
              <w:rPr>
                <w:rFonts w:ascii="Cambria" w:hAnsi="Cambria"/>
                <w:sz w:val="20"/>
                <w:szCs w:val="20"/>
              </w:rPr>
            </w:pPr>
          </w:p>
        </w:tc>
      </w:tr>
      <w:tr w:rsidR="008C28C6" w:rsidRPr="00725121" w14:paraId="7D7D415D" w14:textId="77777777" w:rsidTr="005E6735">
        <w:trPr>
          <w:trHeight w:val="284"/>
        </w:trPr>
        <w:tc>
          <w:tcPr>
            <w:tcW w:w="4395" w:type="dxa"/>
            <w:shd w:val="clear" w:color="auto" w:fill="auto"/>
            <w:vAlign w:val="center"/>
          </w:tcPr>
          <w:p w14:paraId="239D5744" w14:textId="77777777" w:rsidR="005E6735" w:rsidRPr="00725121" w:rsidRDefault="005E6735" w:rsidP="005E6735">
            <w:pPr>
              <w:spacing w:after="0" w:line="240" w:lineRule="auto"/>
              <w:rPr>
                <w:rFonts w:ascii="Cambria" w:hAnsi="Cambria"/>
                <w:sz w:val="20"/>
                <w:szCs w:val="20"/>
                <w:lang w:val="en-GB"/>
              </w:rPr>
            </w:pPr>
            <w:r w:rsidRPr="00725121">
              <w:rPr>
                <w:rFonts w:ascii="Cambria" w:hAnsi="Cambria"/>
                <w:b/>
                <w:bCs/>
                <w:sz w:val="20"/>
                <w:szCs w:val="20"/>
                <w:lang w:val="en-GB"/>
              </w:rPr>
              <w:t>Construirea unui corpus de cronici și recenzii</w:t>
            </w:r>
          </w:p>
          <w:p w14:paraId="66298CAA" w14:textId="77777777" w:rsidR="005E6735" w:rsidRPr="00725121" w:rsidRDefault="005E6735" w:rsidP="005E6735">
            <w:pPr>
              <w:numPr>
                <w:ilvl w:val="0"/>
                <w:numId w:val="14"/>
              </w:numPr>
              <w:spacing w:after="0" w:line="240" w:lineRule="auto"/>
              <w:rPr>
                <w:rFonts w:ascii="Cambria" w:hAnsi="Cambria"/>
                <w:sz w:val="20"/>
                <w:szCs w:val="20"/>
                <w:lang w:val="en-GB"/>
              </w:rPr>
            </w:pPr>
            <w:r w:rsidRPr="00725121">
              <w:rPr>
                <w:rFonts w:ascii="Cambria" w:hAnsi="Cambria"/>
                <w:sz w:val="20"/>
                <w:szCs w:val="20"/>
                <w:lang w:val="en-GB"/>
              </w:rPr>
              <w:t>Alegerea unui set coerent de texte.</w:t>
            </w:r>
          </w:p>
          <w:p w14:paraId="6306421A" w14:textId="77777777" w:rsidR="005E6735" w:rsidRPr="00725121" w:rsidRDefault="005E6735" w:rsidP="005E6735">
            <w:pPr>
              <w:numPr>
                <w:ilvl w:val="0"/>
                <w:numId w:val="14"/>
              </w:numPr>
              <w:spacing w:after="0" w:line="240" w:lineRule="auto"/>
              <w:rPr>
                <w:rFonts w:ascii="Cambria" w:hAnsi="Cambria"/>
                <w:sz w:val="20"/>
                <w:szCs w:val="20"/>
                <w:lang w:val="en-GB"/>
              </w:rPr>
            </w:pPr>
            <w:r w:rsidRPr="00725121">
              <w:rPr>
                <w:rFonts w:ascii="Cambria" w:hAnsi="Cambria"/>
                <w:sz w:val="20"/>
                <w:szCs w:val="20"/>
                <w:lang w:val="en-GB"/>
              </w:rPr>
              <w:t>Curățare și normalizare (OCR, ortografie, formatare).</w:t>
            </w:r>
          </w:p>
          <w:p w14:paraId="0222D251" w14:textId="77777777" w:rsidR="005E6735" w:rsidRPr="00725121" w:rsidRDefault="005E6735" w:rsidP="005E6735">
            <w:pPr>
              <w:numPr>
                <w:ilvl w:val="0"/>
                <w:numId w:val="14"/>
              </w:numPr>
              <w:spacing w:after="0" w:line="240" w:lineRule="auto"/>
              <w:rPr>
                <w:rFonts w:ascii="Cambria" w:hAnsi="Cambria"/>
                <w:sz w:val="20"/>
                <w:szCs w:val="20"/>
                <w:lang w:val="en-GB"/>
              </w:rPr>
            </w:pPr>
            <w:r w:rsidRPr="00725121">
              <w:rPr>
                <w:rFonts w:ascii="Cambria" w:hAnsi="Cambria"/>
                <w:sz w:val="20"/>
                <w:szCs w:val="20"/>
                <w:lang w:val="en-GB"/>
              </w:rPr>
              <w:t>Organizarea cronologică și tematică a corpusului.</w:t>
            </w:r>
          </w:p>
          <w:p w14:paraId="206119C7" w14:textId="731917EA" w:rsidR="003F659E" w:rsidRPr="00725121" w:rsidRDefault="005E6735">
            <w:pPr>
              <w:numPr>
                <w:ilvl w:val="0"/>
                <w:numId w:val="14"/>
              </w:numPr>
              <w:spacing w:after="0" w:line="240" w:lineRule="auto"/>
              <w:rPr>
                <w:rFonts w:ascii="Cambria" w:hAnsi="Cambria"/>
                <w:sz w:val="20"/>
                <w:szCs w:val="20"/>
                <w:lang w:val="en-GB"/>
              </w:rPr>
            </w:pPr>
            <w:r w:rsidRPr="00725121">
              <w:rPr>
                <w:rFonts w:ascii="Cambria" w:hAnsi="Cambria"/>
                <w:sz w:val="20"/>
                <w:szCs w:val="20"/>
                <w:lang w:val="en-GB"/>
              </w:rPr>
              <w:t>Salvarea în format compatibil pentru analiză.</w:t>
            </w:r>
          </w:p>
        </w:tc>
        <w:tc>
          <w:tcPr>
            <w:tcW w:w="3119" w:type="dxa"/>
            <w:shd w:val="clear" w:color="auto" w:fill="auto"/>
            <w:vAlign w:val="center"/>
          </w:tcPr>
          <w:p w14:paraId="4826A110" w14:textId="1271FE47" w:rsidR="003F659E" w:rsidRPr="00725121" w:rsidRDefault="00725121">
            <w:pPr>
              <w:spacing w:after="0" w:line="240" w:lineRule="auto"/>
              <w:rPr>
                <w:rFonts w:ascii="Cambria" w:hAnsi="Cambria"/>
                <w:sz w:val="20"/>
                <w:szCs w:val="20"/>
              </w:rPr>
            </w:pPr>
            <w:r w:rsidRPr="00725121">
              <w:rPr>
                <w:rFonts w:ascii="Cambria" w:hAnsi="Cambria"/>
                <w:sz w:val="20"/>
                <w:szCs w:val="20"/>
              </w:rPr>
              <w:t>Lucrări de laborator</w:t>
            </w:r>
          </w:p>
        </w:tc>
        <w:tc>
          <w:tcPr>
            <w:tcW w:w="2977" w:type="dxa"/>
            <w:shd w:val="clear" w:color="auto" w:fill="auto"/>
            <w:vAlign w:val="center"/>
          </w:tcPr>
          <w:p w14:paraId="0CFDBE61" w14:textId="77777777" w:rsidR="003F659E" w:rsidRPr="00725121" w:rsidRDefault="003F659E">
            <w:pPr>
              <w:spacing w:after="0" w:line="240" w:lineRule="auto"/>
              <w:rPr>
                <w:rFonts w:ascii="Cambria" w:hAnsi="Cambria"/>
                <w:sz w:val="20"/>
                <w:szCs w:val="20"/>
              </w:rPr>
            </w:pPr>
          </w:p>
        </w:tc>
      </w:tr>
      <w:tr w:rsidR="008C28C6" w:rsidRPr="00725121" w14:paraId="5C80429B" w14:textId="77777777" w:rsidTr="005E6735">
        <w:trPr>
          <w:trHeight w:val="284"/>
        </w:trPr>
        <w:tc>
          <w:tcPr>
            <w:tcW w:w="4395" w:type="dxa"/>
            <w:shd w:val="clear" w:color="auto" w:fill="auto"/>
            <w:vAlign w:val="center"/>
          </w:tcPr>
          <w:p w14:paraId="09E42A3D" w14:textId="77777777" w:rsidR="005E6735" w:rsidRPr="00725121" w:rsidRDefault="005E6735" w:rsidP="005E6735">
            <w:pPr>
              <w:spacing w:after="0" w:line="240" w:lineRule="auto"/>
              <w:rPr>
                <w:rFonts w:ascii="Cambria" w:hAnsi="Cambria"/>
                <w:sz w:val="20"/>
                <w:szCs w:val="20"/>
                <w:lang w:val="en-GB"/>
              </w:rPr>
            </w:pPr>
            <w:r w:rsidRPr="00725121">
              <w:rPr>
                <w:rFonts w:ascii="Cambria" w:hAnsi="Cambria"/>
                <w:b/>
                <w:bCs/>
                <w:sz w:val="20"/>
                <w:szCs w:val="20"/>
                <w:lang w:val="en-GB"/>
              </w:rPr>
              <w:t>Aplicarea analizei de sentiment</w:t>
            </w:r>
          </w:p>
          <w:p w14:paraId="11352507" w14:textId="77777777" w:rsidR="005E6735" w:rsidRPr="00725121" w:rsidRDefault="005E6735" w:rsidP="005E6735">
            <w:pPr>
              <w:numPr>
                <w:ilvl w:val="0"/>
                <w:numId w:val="15"/>
              </w:numPr>
              <w:spacing w:after="0" w:line="240" w:lineRule="auto"/>
              <w:rPr>
                <w:rFonts w:ascii="Cambria" w:hAnsi="Cambria"/>
                <w:sz w:val="20"/>
                <w:szCs w:val="20"/>
                <w:lang w:val="en-GB"/>
              </w:rPr>
            </w:pPr>
            <w:r w:rsidRPr="00725121">
              <w:rPr>
                <w:rFonts w:ascii="Cambria" w:hAnsi="Cambria"/>
                <w:sz w:val="20"/>
                <w:szCs w:val="20"/>
                <w:lang w:val="en-GB"/>
              </w:rPr>
              <w:t>Folosirea unui instrument de bază (ex: Voyant, MonkeyLearn, SentimentR etc.)</w:t>
            </w:r>
          </w:p>
          <w:p w14:paraId="3EDA403B" w14:textId="77777777" w:rsidR="005E6735" w:rsidRPr="00725121" w:rsidRDefault="005E6735" w:rsidP="005E6735">
            <w:pPr>
              <w:numPr>
                <w:ilvl w:val="0"/>
                <w:numId w:val="15"/>
              </w:numPr>
              <w:spacing w:after="0" w:line="240" w:lineRule="auto"/>
              <w:rPr>
                <w:rFonts w:ascii="Cambria" w:hAnsi="Cambria"/>
                <w:sz w:val="20"/>
                <w:szCs w:val="20"/>
                <w:lang w:val="en-GB"/>
              </w:rPr>
            </w:pPr>
            <w:r w:rsidRPr="00725121">
              <w:rPr>
                <w:rFonts w:ascii="Cambria" w:hAnsi="Cambria"/>
                <w:sz w:val="20"/>
                <w:szCs w:val="20"/>
                <w:lang w:val="en-GB"/>
              </w:rPr>
              <w:t>Etichetarea manuală vs. automată.</w:t>
            </w:r>
          </w:p>
          <w:p w14:paraId="55DEE43C" w14:textId="77777777" w:rsidR="005E6735" w:rsidRPr="00725121" w:rsidRDefault="005E6735" w:rsidP="005E6735">
            <w:pPr>
              <w:numPr>
                <w:ilvl w:val="0"/>
                <w:numId w:val="15"/>
              </w:numPr>
              <w:spacing w:after="0" w:line="240" w:lineRule="auto"/>
              <w:rPr>
                <w:rFonts w:ascii="Cambria" w:hAnsi="Cambria"/>
                <w:sz w:val="20"/>
                <w:szCs w:val="20"/>
                <w:lang w:val="en-GB"/>
              </w:rPr>
            </w:pPr>
            <w:r w:rsidRPr="00725121">
              <w:rPr>
                <w:rFonts w:ascii="Cambria" w:hAnsi="Cambria"/>
                <w:sz w:val="20"/>
                <w:szCs w:val="20"/>
                <w:lang w:val="en-GB"/>
              </w:rPr>
              <w:t>Discutarea rezultatelor: cine laudă? cine critică? când?</w:t>
            </w:r>
          </w:p>
          <w:p w14:paraId="49417A7B" w14:textId="46C974EE" w:rsidR="003F659E" w:rsidRPr="00725121" w:rsidRDefault="005E6735">
            <w:pPr>
              <w:numPr>
                <w:ilvl w:val="0"/>
                <w:numId w:val="15"/>
              </w:numPr>
              <w:spacing w:after="0" w:line="240" w:lineRule="auto"/>
              <w:rPr>
                <w:rFonts w:ascii="Cambria" w:hAnsi="Cambria"/>
                <w:sz w:val="20"/>
                <w:szCs w:val="20"/>
                <w:lang w:val="en-GB"/>
              </w:rPr>
            </w:pPr>
            <w:r w:rsidRPr="00725121">
              <w:rPr>
                <w:rFonts w:ascii="Cambria" w:hAnsi="Cambria"/>
                <w:sz w:val="20"/>
                <w:szCs w:val="20"/>
                <w:lang w:val="en-GB"/>
              </w:rPr>
              <w:t>Corelarea cu alte date (regizor, perioadă, tip de spectacol etc.)</w:t>
            </w:r>
          </w:p>
        </w:tc>
        <w:tc>
          <w:tcPr>
            <w:tcW w:w="3119" w:type="dxa"/>
            <w:shd w:val="clear" w:color="auto" w:fill="auto"/>
            <w:vAlign w:val="center"/>
          </w:tcPr>
          <w:p w14:paraId="70049786" w14:textId="5B63E381" w:rsidR="003F659E" w:rsidRPr="00725121" w:rsidRDefault="00725121">
            <w:pPr>
              <w:spacing w:after="0" w:line="240" w:lineRule="auto"/>
              <w:rPr>
                <w:rFonts w:ascii="Cambria" w:hAnsi="Cambria"/>
                <w:sz w:val="20"/>
                <w:szCs w:val="20"/>
              </w:rPr>
            </w:pPr>
            <w:r w:rsidRPr="00725121">
              <w:rPr>
                <w:rFonts w:ascii="Cambria" w:hAnsi="Cambria"/>
                <w:sz w:val="20"/>
                <w:szCs w:val="20"/>
              </w:rPr>
              <w:t>Lucrări de laborator</w:t>
            </w:r>
          </w:p>
        </w:tc>
        <w:tc>
          <w:tcPr>
            <w:tcW w:w="2977" w:type="dxa"/>
            <w:shd w:val="clear" w:color="auto" w:fill="auto"/>
            <w:vAlign w:val="center"/>
          </w:tcPr>
          <w:p w14:paraId="7B35DD85" w14:textId="77777777" w:rsidR="003F659E" w:rsidRPr="00725121" w:rsidRDefault="003F659E">
            <w:pPr>
              <w:spacing w:after="0" w:line="240" w:lineRule="auto"/>
              <w:rPr>
                <w:rFonts w:ascii="Cambria" w:hAnsi="Cambria"/>
                <w:sz w:val="20"/>
                <w:szCs w:val="20"/>
              </w:rPr>
            </w:pPr>
          </w:p>
        </w:tc>
      </w:tr>
      <w:tr w:rsidR="005E6735" w:rsidRPr="00725121" w14:paraId="32DBA038" w14:textId="77777777" w:rsidTr="005E6735">
        <w:trPr>
          <w:trHeight w:val="284"/>
        </w:trPr>
        <w:tc>
          <w:tcPr>
            <w:tcW w:w="4395" w:type="dxa"/>
            <w:shd w:val="clear" w:color="auto" w:fill="auto"/>
            <w:vAlign w:val="center"/>
          </w:tcPr>
          <w:p w14:paraId="6E3CD171" w14:textId="77777777" w:rsidR="005E6735" w:rsidRPr="00725121" w:rsidRDefault="005E6735" w:rsidP="005E6735">
            <w:pPr>
              <w:spacing w:after="0" w:line="240" w:lineRule="auto"/>
              <w:rPr>
                <w:rFonts w:ascii="Cambria" w:hAnsi="Cambria"/>
                <w:sz w:val="20"/>
                <w:szCs w:val="20"/>
                <w:lang w:val="en-GB"/>
              </w:rPr>
            </w:pPr>
            <w:r w:rsidRPr="00725121">
              <w:rPr>
                <w:rFonts w:ascii="Cambria" w:hAnsi="Cambria"/>
                <w:b/>
                <w:bCs/>
                <w:sz w:val="20"/>
                <w:szCs w:val="20"/>
                <w:lang w:val="en-GB"/>
              </w:rPr>
              <w:t>Vizualizare și prezentare</w:t>
            </w:r>
          </w:p>
          <w:p w14:paraId="2E3BD822" w14:textId="77777777" w:rsidR="005E6735" w:rsidRPr="00725121" w:rsidRDefault="005E6735" w:rsidP="005E6735">
            <w:pPr>
              <w:numPr>
                <w:ilvl w:val="0"/>
                <w:numId w:val="16"/>
              </w:numPr>
              <w:spacing w:after="0" w:line="240" w:lineRule="auto"/>
              <w:rPr>
                <w:rFonts w:ascii="Cambria" w:hAnsi="Cambria"/>
                <w:sz w:val="20"/>
                <w:szCs w:val="20"/>
                <w:lang w:val="en-GB"/>
              </w:rPr>
            </w:pPr>
            <w:r w:rsidRPr="00725121">
              <w:rPr>
                <w:rFonts w:ascii="Cambria" w:hAnsi="Cambria"/>
                <w:sz w:val="20"/>
                <w:szCs w:val="20"/>
                <w:lang w:val="en-GB"/>
              </w:rPr>
              <w:t>Realizarea unui grafic simplu: cronologie, distribuție, scoruri de sentiment.</w:t>
            </w:r>
          </w:p>
          <w:p w14:paraId="48DF6266" w14:textId="77777777" w:rsidR="005E6735" w:rsidRPr="00725121" w:rsidRDefault="005E6735" w:rsidP="005E6735">
            <w:pPr>
              <w:numPr>
                <w:ilvl w:val="0"/>
                <w:numId w:val="16"/>
              </w:numPr>
              <w:spacing w:after="0" w:line="240" w:lineRule="auto"/>
              <w:rPr>
                <w:rFonts w:ascii="Cambria" w:hAnsi="Cambria"/>
                <w:sz w:val="20"/>
                <w:szCs w:val="20"/>
                <w:lang w:val="en-GB"/>
              </w:rPr>
            </w:pPr>
            <w:r w:rsidRPr="00725121">
              <w:rPr>
                <w:rFonts w:ascii="Cambria" w:hAnsi="Cambria"/>
                <w:sz w:val="20"/>
                <w:szCs w:val="20"/>
                <w:lang w:val="en-GB"/>
              </w:rPr>
              <w:t>Integrarea imaginilor în narațiunea cercetării.</w:t>
            </w:r>
          </w:p>
          <w:p w14:paraId="33201EBE" w14:textId="0D738327" w:rsidR="005E6735" w:rsidRPr="00725121" w:rsidRDefault="005E6735">
            <w:pPr>
              <w:numPr>
                <w:ilvl w:val="0"/>
                <w:numId w:val="16"/>
              </w:numPr>
              <w:spacing w:after="0" w:line="240" w:lineRule="auto"/>
              <w:rPr>
                <w:rFonts w:ascii="Cambria" w:hAnsi="Cambria"/>
                <w:sz w:val="20"/>
                <w:szCs w:val="20"/>
                <w:lang w:val="en-GB"/>
              </w:rPr>
            </w:pPr>
            <w:r w:rsidRPr="00725121">
              <w:rPr>
                <w:rFonts w:ascii="Cambria" w:hAnsi="Cambria"/>
                <w:sz w:val="20"/>
                <w:szCs w:val="20"/>
                <w:lang w:val="en-GB"/>
              </w:rPr>
              <w:t>Prezentarea narativă a unui proiect digital mic.</w:t>
            </w:r>
          </w:p>
        </w:tc>
        <w:tc>
          <w:tcPr>
            <w:tcW w:w="3119" w:type="dxa"/>
            <w:shd w:val="clear" w:color="auto" w:fill="auto"/>
            <w:vAlign w:val="center"/>
          </w:tcPr>
          <w:p w14:paraId="72481B90" w14:textId="0166E1E0" w:rsidR="005E6735" w:rsidRPr="00725121" w:rsidRDefault="00725121">
            <w:pPr>
              <w:spacing w:after="0" w:line="240" w:lineRule="auto"/>
              <w:rPr>
                <w:rFonts w:ascii="Cambria" w:hAnsi="Cambria"/>
                <w:sz w:val="20"/>
                <w:szCs w:val="20"/>
              </w:rPr>
            </w:pPr>
            <w:r w:rsidRPr="00725121">
              <w:rPr>
                <w:rFonts w:ascii="Cambria" w:hAnsi="Cambria"/>
                <w:sz w:val="20"/>
                <w:szCs w:val="20"/>
              </w:rPr>
              <w:t>Lucrări de laborator</w:t>
            </w:r>
          </w:p>
        </w:tc>
        <w:tc>
          <w:tcPr>
            <w:tcW w:w="2977" w:type="dxa"/>
            <w:shd w:val="clear" w:color="auto" w:fill="auto"/>
            <w:vAlign w:val="center"/>
          </w:tcPr>
          <w:p w14:paraId="53565A86" w14:textId="77777777" w:rsidR="005E6735" w:rsidRPr="00725121" w:rsidRDefault="005E6735">
            <w:pPr>
              <w:spacing w:after="0" w:line="240" w:lineRule="auto"/>
              <w:rPr>
                <w:rFonts w:ascii="Cambria" w:hAnsi="Cambria"/>
                <w:sz w:val="20"/>
                <w:szCs w:val="20"/>
              </w:rPr>
            </w:pPr>
          </w:p>
        </w:tc>
      </w:tr>
      <w:tr w:rsidR="005E6735" w:rsidRPr="00725121" w14:paraId="2FBEAFB3" w14:textId="77777777" w:rsidTr="005E6735">
        <w:trPr>
          <w:trHeight w:val="284"/>
        </w:trPr>
        <w:tc>
          <w:tcPr>
            <w:tcW w:w="4395" w:type="dxa"/>
            <w:shd w:val="clear" w:color="auto" w:fill="auto"/>
            <w:vAlign w:val="center"/>
          </w:tcPr>
          <w:p w14:paraId="09136F65" w14:textId="77777777" w:rsidR="00E61D58" w:rsidRPr="00725121" w:rsidRDefault="00E61D58" w:rsidP="00E61D58">
            <w:pPr>
              <w:spacing w:after="0" w:line="240" w:lineRule="auto"/>
              <w:rPr>
                <w:rFonts w:ascii="Cambria" w:hAnsi="Cambria"/>
                <w:sz w:val="20"/>
                <w:szCs w:val="20"/>
                <w:lang w:val="en-GB"/>
              </w:rPr>
            </w:pPr>
            <w:r w:rsidRPr="00725121">
              <w:rPr>
                <w:rFonts w:ascii="Cambria" w:hAnsi="Cambria"/>
                <w:b/>
                <w:bCs/>
                <w:sz w:val="20"/>
                <w:szCs w:val="20"/>
                <w:lang w:val="en-GB"/>
              </w:rPr>
              <w:t>Lucru ghidat la proiectele finale</w:t>
            </w:r>
          </w:p>
          <w:p w14:paraId="49A5262B" w14:textId="77777777" w:rsidR="00E61D58" w:rsidRPr="00725121" w:rsidRDefault="00E61D58" w:rsidP="00E61D58">
            <w:pPr>
              <w:numPr>
                <w:ilvl w:val="0"/>
                <w:numId w:val="17"/>
              </w:numPr>
              <w:spacing w:after="0" w:line="240" w:lineRule="auto"/>
              <w:rPr>
                <w:rFonts w:ascii="Cambria" w:hAnsi="Cambria"/>
                <w:sz w:val="20"/>
                <w:szCs w:val="20"/>
                <w:lang w:val="en-GB"/>
              </w:rPr>
            </w:pPr>
            <w:r w:rsidRPr="00725121">
              <w:rPr>
                <w:rFonts w:ascii="Cambria" w:hAnsi="Cambria"/>
                <w:sz w:val="20"/>
                <w:szCs w:val="20"/>
                <w:lang w:val="en-GB"/>
              </w:rPr>
              <w:t>Alegerea piesei și a temei cercetării.</w:t>
            </w:r>
          </w:p>
          <w:p w14:paraId="5FB62D77" w14:textId="77777777" w:rsidR="00E61D58" w:rsidRPr="00725121" w:rsidRDefault="00E61D58" w:rsidP="00E61D58">
            <w:pPr>
              <w:numPr>
                <w:ilvl w:val="0"/>
                <w:numId w:val="17"/>
              </w:numPr>
              <w:spacing w:after="0" w:line="240" w:lineRule="auto"/>
              <w:rPr>
                <w:rFonts w:ascii="Cambria" w:hAnsi="Cambria"/>
                <w:sz w:val="20"/>
                <w:szCs w:val="20"/>
                <w:lang w:val="en-GB"/>
              </w:rPr>
            </w:pPr>
            <w:r w:rsidRPr="00725121">
              <w:rPr>
                <w:rFonts w:ascii="Cambria" w:hAnsi="Cambria"/>
                <w:sz w:val="20"/>
                <w:szCs w:val="20"/>
                <w:lang w:val="en-GB"/>
              </w:rPr>
              <w:t>Verificarea surselor disponibile.</w:t>
            </w:r>
          </w:p>
          <w:p w14:paraId="33D480CE" w14:textId="009305D9" w:rsidR="005E6735" w:rsidRPr="00725121" w:rsidRDefault="00E61D58">
            <w:pPr>
              <w:numPr>
                <w:ilvl w:val="0"/>
                <w:numId w:val="17"/>
              </w:numPr>
              <w:spacing w:after="0" w:line="240" w:lineRule="auto"/>
              <w:rPr>
                <w:rFonts w:ascii="Cambria" w:hAnsi="Cambria"/>
                <w:sz w:val="20"/>
                <w:szCs w:val="20"/>
                <w:lang w:val="en-GB"/>
              </w:rPr>
            </w:pPr>
            <w:r w:rsidRPr="00725121">
              <w:rPr>
                <w:rFonts w:ascii="Cambria" w:hAnsi="Cambria"/>
                <w:sz w:val="20"/>
                <w:szCs w:val="20"/>
                <w:lang w:val="en-GB"/>
              </w:rPr>
              <w:t>Asistență în planificare, structurare și realizare.</w:t>
            </w:r>
          </w:p>
        </w:tc>
        <w:tc>
          <w:tcPr>
            <w:tcW w:w="3119" w:type="dxa"/>
            <w:shd w:val="clear" w:color="auto" w:fill="auto"/>
            <w:vAlign w:val="center"/>
          </w:tcPr>
          <w:p w14:paraId="7A5E3081" w14:textId="0438F5D4" w:rsidR="005E6735" w:rsidRPr="00725121" w:rsidRDefault="00725121">
            <w:pPr>
              <w:spacing w:after="0" w:line="240" w:lineRule="auto"/>
              <w:rPr>
                <w:rFonts w:ascii="Cambria" w:hAnsi="Cambria"/>
                <w:sz w:val="20"/>
                <w:szCs w:val="20"/>
              </w:rPr>
            </w:pPr>
            <w:r w:rsidRPr="00725121">
              <w:rPr>
                <w:rFonts w:ascii="Cambria" w:hAnsi="Cambria"/>
                <w:sz w:val="20"/>
                <w:szCs w:val="20"/>
              </w:rPr>
              <w:t>Lucrări de laborator</w:t>
            </w:r>
          </w:p>
        </w:tc>
        <w:tc>
          <w:tcPr>
            <w:tcW w:w="2977" w:type="dxa"/>
            <w:shd w:val="clear" w:color="auto" w:fill="auto"/>
            <w:vAlign w:val="center"/>
          </w:tcPr>
          <w:p w14:paraId="0A77C49F" w14:textId="7B2E3A98" w:rsidR="005E6735" w:rsidRPr="00725121" w:rsidRDefault="00E61D58">
            <w:pPr>
              <w:spacing w:after="0" w:line="240" w:lineRule="auto"/>
              <w:rPr>
                <w:rFonts w:ascii="Cambria" w:hAnsi="Cambria"/>
                <w:sz w:val="20"/>
                <w:szCs w:val="20"/>
              </w:rPr>
            </w:pPr>
            <w:r w:rsidRPr="00725121">
              <w:rPr>
                <w:rFonts w:ascii="Cambria" w:hAnsi="Cambria"/>
                <w:sz w:val="20"/>
                <w:szCs w:val="20"/>
              </w:rPr>
              <w:t>2 întâlniri</w:t>
            </w:r>
          </w:p>
        </w:tc>
      </w:tr>
      <w:tr w:rsidR="003F659E" w:rsidRPr="00725121" w14:paraId="2512011A" w14:textId="77777777" w:rsidTr="005E6735">
        <w:trPr>
          <w:trHeight w:val="284"/>
        </w:trPr>
        <w:tc>
          <w:tcPr>
            <w:tcW w:w="10491" w:type="dxa"/>
            <w:gridSpan w:val="3"/>
            <w:shd w:val="clear" w:color="auto" w:fill="auto"/>
            <w:vAlign w:val="center"/>
          </w:tcPr>
          <w:p w14:paraId="65706CFD" w14:textId="45FABE13" w:rsidR="003F659E" w:rsidRPr="00725121" w:rsidRDefault="003F659E">
            <w:pPr>
              <w:tabs>
                <w:tab w:val="left" w:pos="2715"/>
              </w:tabs>
              <w:spacing w:after="0" w:line="240" w:lineRule="auto"/>
              <w:rPr>
                <w:rFonts w:ascii="Cambria" w:hAnsi="Cambria"/>
                <w:sz w:val="20"/>
                <w:szCs w:val="20"/>
              </w:rPr>
            </w:pPr>
            <w:r w:rsidRPr="00725121">
              <w:rPr>
                <w:rFonts w:ascii="Cambria" w:hAnsi="Cambria"/>
                <w:sz w:val="20"/>
                <w:szCs w:val="20"/>
              </w:rPr>
              <w:t>Bibliografie</w:t>
            </w:r>
          </w:p>
        </w:tc>
      </w:tr>
    </w:tbl>
    <w:p w14:paraId="65CC45BE" w14:textId="77777777" w:rsidR="0084063D" w:rsidRPr="00725121" w:rsidRDefault="0084063D" w:rsidP="00F01F2B">
      <w:pPr>
        <w:rPr>
          <w:rFonts w:ascii="Cambria" w:hAnsi="Cambria"/>
          <w:sz w:val="20"/>
          <w:szCs w:val="20"/>
        </w:rPr>
      </w:pPr>
    </w:p>
    <w:p w14:paraId="4A5A0AA0" w14:textId="7A6B815C" w:rsidR="00036059" w:rsidRPr="00725121" w:rsidRDefault="00036059" w:rsidP="000F20F3">
      <w:pPr>
        <w:spacing w:after="0" w:line="240" w:lineRule="auto"/>
        <w:ind w:left="-426"/>
        <w:rPr>
          <w:rFonts w:ascii="Cambria" w:hAnsi="Cambria"/>
          <w:b/>
          <w:sz w:val="20"/>
          <w:szCs w:val="20"/>
        </w:rPr>
      </w:pPr>
      <w:r w:rsidRPr="00725121">
        <w:rPr>
          <w:rFonts w:ascii="Cambria" w:hAnsi="Cambria"/>
          <w:b/>
          <w:sz w:val="20"/>
          <w:szCs w:val="20"/>
        </w:rPr>
        <w:t xml:space="preserve">9. </w:t>
      </w:r>
      <w:r w:rsidR="00FA3D17" w:rsidRPr="00725121">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725121" w14:paraId="697653B0" w14:textId="77777777" w:rsidTr="00E61D58">
        <w:trPr>
          <w:trHeight w:val="1982"/>
        </w:trPr>
        <w:tc>
          <w:tcPr>
            <w:tcW w:w="10491" w:type="dxa"/>
          </w:tcPr>
          <w:p w14:paraId="2B940AFD" w14:textId="41B32D27" w:rsidR="0084568F" w:rsidRPr="00725121" w:rsidRDefault="00E61D58" w:rsidP="00E61D58">
            <w:pPr>
              <w:spacing w:before="120" w:after="0" w:line="240" w:lineRule="auto"/>
              <w:jc w:val="both"/>
              <w:rPr>
                <w:rFonts w:ascii="Cambria" w:hAnsi="Cambria"/>
                <w:sz w:val="20"/>
                <w:szCs w:val="20"/>
                <w:lang w:val="en-US"/>
              </w:rPr>
            </w:pPr>
            <w:r w:rsidRPr="00725121">
              <w:rPr>
                <w:rFonts w:ascii="Cambria" w:hAnsi="Cambria"/>
                <w:sz w:val="20"/>
                <w:szCs w:val="20"/>
              </w:rPr>
              <w:t>Disciplina răspunde nevoilor actuale exprimate de instituțiile culturale (teatre, muzee, arhive), prin integrarea unor competențe digitale esențiale în activitatea de cercetare, documentare, curatoriere și promovare a patrimoniului teatral. Conținuturile sunt aliniate tendințelor internaționale din domeniul umanioarelor digitale și răspund așteptărilor angajatorilor privind formarea unor specialiști capabili să utilizeze instrumente digitale pentru analiza critică, arhivarea inteligentă și interpretarea datelor culturale. Astfel, disciplina completează profilul profesional al absolventului, pregătindu-l pentru poziții precum secretar literar, documentarist, curator digital sau cercetător în domeniul artelor spectacolului.</w:t>
            </w:r>
          </w:p>
        </w:tc>
      </w:tr>
    </w:tbl>
    <w:p w14:paraId="0E4C9445" w14:textId="77777777" w:rsidR="00BE5BCB" w:rsidRPr="00725121" w:rsidRDefault="00BE5BCB" w:rsidP="00F01F2B">
      <w:pPr>
        <w:rPr>
          <w:rFonts w:ascii="Cambria" w:hAnsi="Cambria"/>
          <w:sz w:val="20"/>
          <w:szCs w:val="20"/>
        </w:rPr>
      </w:pPr>
    </w:p>
    <w:p w14:paraId="20194EDF" w14:textId="6009062E" w:rsidR="000B6EB1" w:rsidRPr="00725121" w:rsidRDefault="0084568F" w:rsidP="00357598">
      <w:pPr>
        <w:spacing w:after="0"/>
        <w:ind w:hanging="425"/>
        <w:rPr>
          <w:rFonts w:ascii="Cambria" w:hAnsi="Cambria"/>
          <w:sz w:val="20"/>
          <w:szCs w:val="20"/>
        </w:rPr>
      </w:pPr>
      <w:r w:rsidRPr="00725121">
        <w:rPr>
          <w:rFonts w:ascii="Cambria" w:hAnsi="Cambria"/>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725121" w14:paraId="06629255" w14:textId="77777777" w:rsidTr="00BE5BCB">
        <w:trPr>
          <w:trHeight w:val="284"/>
        </w:trPr>
        <w:tc>
          <w:tcPr>
            <w:tcW w:w="2839" w:type="dxa"/>
            <w:shd w:val="clear" w:color="auto" w:fill="auto"/>
            <w:vAlign w:val="center"/>
          </w:tcPr>
          <w:p w14:paraId="2C2573E7" w14:textId="77777777" w:rsidR="00357598" w:rsidRPr="00725121" w:rsidRDefault="00357598">
            <w:pPr>
              <w:spacing w:after="0" w:line="240" w:lineRule="auto"/>
              <w:rPr>
                <w:rFonts w:ascii="Cambria" w:hAnsi="Cambria"/>
                <w:sz w:val="20"/>
                <w:szCs w:val="20"/>
              </w:rPr>
            </w:pPr>
            <w:r w:rsidRPr="00725121">
              <w:rPr>
                <w:rFonts w:ascii="Cambria" w:hAnsi="Cambria"/>
                <w:sz w:val="20"/>
                <w:szCs w:val="20"/>
              </w:rPr>
              <w:t>Tip activitate</w:t>
            </w:r>
          </w:p>
        </w:tc>
        <w:tc>
          <w:tcPr>
            <w:tcW w:w="2550" w:type="dxa"/>
            <w:shd w:val="clear" w:color="auto" w:fill="auto"/>
            <w:vAlign w:val="center"/>
          </w:tcPr>
          <w:p w14:paraId="33DC37B7" w14:textId="77777777" w:rsidR="00357598" w:rsidRPr="00725121" w:rsidRDefault="00357598">
            <w:pPr>
              <w:spacing w:after="0" w:line="240" w:lineRule="auto"/>
              <w:ind w:left="46" w:right="-154"/>
              <w:rPr>
                <w:rFonts w:ascii="Cambria" w:hAnsi="Cambria"/>
                <w:sz w:val="20"/>
                <w:szCs w:val="20"/>
              </w:rPr>
            </w:pPr>
            <w:r w:rsidRPr="00725121">
              <w:rPr>
                <w:rFonts w:ascii="Cambria" w:hAnsi="Cambria"/>
                <w:sz w:val="20"/>
                <w:szCs w:val="20"/>
              </w:rPr>
              <w:t>10.1 Criterii de evaluare</w:t>
            </w:r>
          </w:p>
        </w:tc>
        <w:tc>
          <w:tcPr>
            <w:tcW w:w="2409" w:type="dxa"/>
            <w:shd w:val="clear" w:color="auto" w:fill="auto"/>
            <w:vAlign w:val="center"/>
          </w:tcPr>
          <w:p w14:paraId="2252364F" w14:textId="77777777" w:rsidR="00357598" w:rsidRPr="00725121" w:rsidRDefault="00357598">
            <w:pPr>
              <w:spacing w:after="0" w:line="240" w:lineRule="auto"/>
              <w:rPr>
                <w:rFonts w:ascii="Cambria" w:hAnsi="Cambria"/>
                <w:sz w:val="20"/>
                <w:szCs w:val="20"/>
              </w:rPr>
            </w:pPr>
            <w:r w:rsidRPr="00725121">
              <w:rPr>
                <w:rFonts w:ascii="Cambria" w:hAnsi="Cambria"/>
                <w:sz w:val="20"/>
                <w:szCs w:val="20"/>
              </w:rPr>
              <w:t>10.2 Metode de evaluare</w:t>
            </w:r>
          </w:p>
        </w:tc>
        <w:tc>
          <w:tcPr>
            <w:tcW w:w="2694" w:type="dxa"/>
            <w:shd w:val="clear" w:color="auto" w:fill="auto"/>
            <w:vAlign w:val="center"/>
          </w:tcPr>
          <w:p w14:paraId="46FA2B79" w14:textId="77777777" w:rsidR="00357598" w:rsidRPr="00725121" w:rsidRDefault="00357598">
            <w:pPr>
              <w:spacing w:after="0" w:line="240" w:lineRule="auto"/>
              <w:rPr>
                <w:rFonts w:ascii="Cambria" w:hAnsi="Cambria"/>
                <w:sz w:val="20"/>
                <w:szCs w:val="20"/>
              </w:rPr>
            </w:pPr>
            <w:r w:rsidRPr="00725121">
              <w:rPr>
                <w:rFonts w:ascii="Cambria" w:hAnsi="Cambria"/>
                <w:sz w:val="20"/>
                <w:szCs w:val="20"/>
              </w:rPr>
              <w:t>10.3 Pondere din nota finală</w:t>
            </w:r>
          </w:p>
        </w:tc>
      </w:tr>
      <w:tr w:rsidR="00BE5BCB" w:rsidRPr="00725121" w14:paraId="3DDA6B4F" w14:textId="77777777" w:rsidTr="00BE5BCB">
        <w:trPr>
          <w:trHeight w:val="284"/>
        </w:trPr>
        <w:tc>
          <w:tcPr>
            <w:tcW w:w="2839" w:type="dxa"/>
            <w:vMerge w:val="restart"/>
            <w:shd w:val="clear" w:color="auto" w:fill="auto"/>
            <w:vAlign w:val="center"/>
          </w:tcPr>
          <w:p w14:paraId="0E948466" w14:textId="77777777" w:rsidR="00BE5BCB" w:rsidRPr="00725121" w:rsidRDefault="00BE5BCB">
            <w:pPr>
              <w:spacing w:after="0" w:line="240" w:lineRule="auto"/>
              <w:rPr>
                <w:rFonts w:ascii="Cambria" w:hAnsi="Cambria"/>
                <w:sz w:val="20"/>
                <w:szCs w:val="20"/>
              </w:rPr>
            </w:pPr>
            <w:r w:rsidRPr="00725121">
              <w:rPr>
                <w:rFonts w:ascii="Cambria" w:hAnsi="Cambria"/>
                <w:sz w:val="20"/>
                <w:szCs w:val="20"/>
              </w:rPr>
              <w:t>10.4 Curs</w:t>
            </w:r>
          </w:p>
        </w:tc>
        <w:tc>
          <w:tcPr>
            <w:tcW w:w="2550" w:type="dxa"/>
            <w:shd w:val="clear" w:color="auto" w:fill="auto"/>
            <w:vAlign w:val="center"/>
          </w:tcPr>
          <w:p w14:paraId="72A7F566" w14:textId="1F32133F" w:rsidR="00BE5BCB" w:rsidRPr="00725121" w:rsidRDefault="00BE5BCB">
            <w:pPr>
              <w:spacing w:after="0" w:line="240" w:lineRule="auto"/>
              <w:rPr>
                <w:rFonts w:ascii="Cambria" w:hAnsi="Cambria"/>
                <w:sz w:val="20"/>
                <w:szCs w:val="20"/>
              </w:rPr>
            </w:pPr>
            <w:r w:rsidRPr="00725121">
              <w:rPr>
                <w:rFonts w:ascii="Cambria" w:hAnsi="Cambria"/>
                <w:sz w:val="20"/>
                <w:szCs w:val="20"/>
              </w:rPr>
              <w:t>Însușirea principalelor concepte din zona umanioarelor digitale</w:t>
            </w:r>
          </w:p>
        </w:tc>
        <w:tc>
          <w:tcPr>
            <w:tcW w:w="2409" w:type="dxa"/>
            <w:vMerge w:val="restart"/>
            <w:shd w:val="clear" w:color="auto" w:fill="auto"/>
            <w:vAlign w:val="center"/>
          </w:tcPr>
          <w:p w14:paraId="307E3AAC" w14:textId="291540D6" w:rsidR="00BE5BCB" w:rsidRPr="00725121" w:rsidRDefault="00BE5BCB">
            <w:pPr>
              <w:spacing w:after="0" w:line="240" w:lineRule="auto"/>
              <w:rPr>
                <w:rFonts w:ascii="Cambria" w:hAnsi="Cambria"/>
                <w:sz w:val="20"/>
                <w:szCs w:val="20"/>
              </w:rPr>
            </w:pPr>
            <w:r w:rsidRPr="00725121">
              <w:rPr>
                <w:rFonts w:ascii="Cambria" w:hAnsi="Cambria"/>
                <w:sz w:val="20"/>
                <w:szCs w:val="20"/>
              </w:rPr>
              <w:t>Examen scris de tip test grilă cu 15 întrebări cu un răspuns corect din 4</w:t>
            </w:r>
          </w:p>
        </w:tc>
        <w:tc>
          <w:tcPr>
            <w:tcW w:w="2694" w:type="dxa"/>
            <w:vMerge w:val="restart"/>
            <w:shd w:val="clear" w:color="auto" w:fill="auto"/>
            <w:vAlign w:val="center"/>
          </w:tcPr>
          <w:p w14:paraId="759DB29F" w14:textId="15826A64" w:rsidR="00BE5BCB" w:rsidRPr="00725121" w:rsidRDefault="00BE5BCB">
            <w:pPr>
              <w:spacing w:after="0" w:line="240" w:lineRule="auto"/>
              <w:rPr>
                <w:rFonts w:ascii="Cambria" w:hAnsi="Cambria"/>
                <w:sz w:val="20"/>
                <w:szCs w:val="20"/>
              </w:rPr>
            </w:pPr>
            <w:r w:rsidRPr="00725121">
              <w:rPr>
                <w:rFonts w:ascii="Cambria" w:hAnsi="Cambria"/>
                <w:sz w:val="20"/>
                <w:szCs w:val="20"/>
              </w:rPr>
              <w:t>20%</w:t>
            </w:r>
          </w:p>
        </w:tc>
      </w:tr>
      <w:tr w:rsidR="00BE5BCB" w:rsidRPr="00725121" w14:paraId="685D657C" w14:textId="77777777" w:rsidTr="00BE5BCB">
        <w:trPr>
          <w:trHeight w:val="284"/>
        </w:trPr>
        <w:tc>
          <w:tcPr>
            <w:tcW w:w="2839" w:type="dxa"/>
            <w:vMerge/>
            <w:shd w:val="clear" w:color="auto" w:fill="auto"/>
            <w:vAlign w:val="center"/>
          </w:tcPr>
          <w:p w14:paraId="7F537EC0" w14:textId="77777777" w:rsidR="00BE5BCB" w:rsidRPr="00725121" w:rsidRDefault="00BE5BCB">
            <w:pPr>
              <w:spacing w:after="0" w:line="240" w:lineRule="auto"/>
              <w:rPr>
                <w:rFonts w:ascii="Cambria" w:hAnsi="Cambria"/>
                <w:sz w:val="20"/>
                <w:szCs w:val="20"/>
              </w:rPr>
            </w:pPr>
          </w:p>
        </w:tc>
        <w:tc>
          <w:tcPr>
            <w:tcW w:w="2550" w:type="dxa"/>
            <w:shd w:val="clear" w:color="auto" w:fill="auto"/>
            <w:vAlign w:val="center"/>
          </w:tcPr>
          <w:p w14:paraId="41328FC6" w14:textId="432DFFF8" w:rsidR="00BE5BCB" w:rsidRPr="00725121" w:rsidRDefault="00BE5BCB">
            <w:pPr>
              <w:spacing w:after="0" w:line="240" w:lineRule="auto"/>
              <w:rPr>
                <w:rFonts w:ascii="Cambria" w:hAnsi="Cambria"/>
                <w:sz w:val="20"/>
                <w:szCs w:val="20"/>
              </w:rPr>
            </w:pPr>
            <w:r w:rsidRPr="00725121">
              <w:rPr>
                <w:rFonts w:ascii="Cambria" w:hAnsi="Cambria"/>
                <w:sz w:val="20"/>
                <w:szCs w:val="20"/>
              </w:rPr>
              <w:t>Însușirea bunelor practici din zona digitizării și a prelucrării datelor digitale</w:t>
            </w:r>
          </w:p>
        </w:tc>
        <w:tc>
          <w:tcPr>
            <w:tcW w:w="2409" w:type="dxa"/>
            <w:vMerge/>
            <w:shd w:val="clear" w:color="auto" w:fill="auto"/>
            <w:vAlign w:val="center"/>
          </w:tcPr>
          <w:p w14:paraId="4BC27ADE" w14:textId="77777777" w:rsidR="00BE5BCB" w:rsidRPr="00725121" w:rsidRDefault="00BE5BCB">
            <w:pPr>
              <w:spacing w:after="0" w:line="240" w:lineRule="auto"/>
              <w:rPr>
                <w:rFonts w:ascii="Cambria" w:hAnsi="Cambria"/>
                <w:sz w:val="20"/>
                <w:szCs w:val="20"/>
              </w:rPr>
            </w:pPr>
          </w:p>
        </w:tc>
        <w:tc>
          <w:tcPr>
            <w:tcW w:w="2694" w:type="dxa"/>
            <w:vMerge/>
            <w:shd w:val="clear" w:color="auto" w:fill="auto"/>
            <w:vAlign w:val="center"/>
          </w:tcPr>
          <w:p w14:paraId="7EF06B9D" w14:textId="77777777" w:rsidR="00BE5BCB" w:rsidRPr="00725121" w:rsidRDefault="00BE5BCB">
            <w:pPr>
              <w:spacing w:after="0" w:line="240" w:lineRule="auto"/>
              <w:rPr>
                <w:rFonts w:ascii="Cambria" w:hAnsi="Cambria"/>
                <w:sz w:val="20"/>
                <w:szCs w:val="20"/>
              </w:rPr>
            </w:pPr>
          </w:p>
        </w:tc>
      </w:tr>
      <w:tr w:rsidR="00357598" w:rsidRPr="00725121" w14:paraId="4000A1C8" w14:textId="77777777" w:rsidTr="00BE5BCB">
        <w:trPr>
          <w:trHeight w:val="284"/>
        </w:trPr>
        <w:tc>
          <w:tcPr>
            <w:tcW w:w="2839" w:type="dxa"/>
            <w:vMerge w:val="restart"/>
            <w:shd w:val="clear" w:color="auto" w:fill="auto"/>
            <w:vAlign w:val="center"/>
          </w:tcPr>
          <w:p w14:paraId="620B4533" w14:textId="77777777" w:rsidR="00357598" w:rsidRPr="00725121" w:rsidRDefault="00357598">
            <w:pPr>
              <w:spacing w:after="0" w:line="240" w:lineRule="auto"/>
              <w:ind w:right="-150"/>
              <w:rPr>
                <w:rFonts w:ascii="Cambria" w:hAnsi="Cambria"/>
                <w:sz w:val="20"/>
                <w:szCs w:val="20"/>
              </w:rPr>
            </w:pPr>
            <w:r w:rsidRPr="00725121">
              <w:rPr>
                <w:rFonts w:ascii="Cambria" w:hAnsi="Cambria"/>
                <w:sz w:val="20"/>
                <w:szCs w:val="20"/>
              </w:rPr>
              <w:lastRenderedPageBreak/>
              <w:t>10.5 Seminar/laborator</w:t>
            </w:r>
          </w:p>
        </w:tc>
        <w:tc>
          <w:tcPr>
            <w:tcW w:w="2550" w:type="dxa"/>
            <w:shd w:val="clear" w:color="auto" w:fill="auto"/>
            <w:vAlign w:val="center"/>
          </w:tcPr>
          <w:p w14:paraId="656A98BB" w14:textId="6963BD6E" w:rsidR="00357598" w:rsidRPr="00725121" w:rsidRDefault="00BE5BCB">
            <w:pPr>
              <w:spacing w:after="0" w:line="240" w:lineRule="auto"/>
              <w:rPr>
                <w:rFonts w:ascii="Cambria" w:hAnsi="Cambria"/>
                <w:sz w:val="20"/>
                <w:szCs w:val="20"/>
              </w:rPr>
            </w:pPr>
            <w:r w:rsidRPr="00725121">
              <w:rPr>
                <w:rFonts w:ascii="Cambria" w:hAnsi="Cambria"/>
                <w:sz w:val="20"/>
                <w:szCs w:val="20"/>
              </w:rPr>
              <w:t>Însușirea abilităților de a folosi tehnicile studiate.</w:t>
            </w:r>
          </w:p>
        </w:tc>
        <w:tc>
          <w:tcPr>
            <w:tcW w:w="2409" w:type="dxa"/>
            <w:shd w:val="clear" w:color="auto" w:fill="auto"/>
            <w:vAlign w:val="center"/>
          </w:tcPr>
          <w:p w14:paraId="45722AA8" w14:textId="5672E554" w:rsidR="00357598" w:rsidRPr="00725121" w:rsidRDefault="00BE5BCB">
            <w:pPr>
              <w:spacing w:after="0" w:line="240" w:lineRule="auto"/>
              <w:rPr>
                <w:rFonts w:ascii="Cambria" w:hAnsi="Cambria"/>
                <w:sz w:val="20"/>
                <w:szCs w:val="20"/>
              </w:rPr>
            </w:pPr>
            <w:r w:rsidRPr="00725121">
              <w:rPr>
                <w:rFonts w:ascii="Cambria" w:hAnsi="Cambria"/>
                <w:sz w:val="20"/>
                <w:szCs w:val="20"/>
              </w:rPr>
              <w:t>Evaluarea pe parcurs a activităților de laborator.</w:t>
            </w:r>
          </w:p>
        </w:tc>
        <w:tc>
          <w:tcPr>
            <w:tcW w:w="2694" w:type="dxa"/>
            <w:shd w:val="clear" w:color="auto" w:fill="auto"/>
            <w:vAlign w:val="center"/>
          </w:tcPr>
          <w:p w14:paraId="47DB3803" w14:textId="78748A8B" w:rsidR="00357598" w:rsidRPr="00725121" w:rsidRDefault="00BE5BCB">
            <w:pPr>
              <w:spacing w:after="0" w:line="240" w:lineRule="auto"/>
              <w:rPr>
                <w:rFonts w:ascii="Cambria" w:hAnsi="Cambria"/>
                <w:sz w:val="20"/>
                <w:szCs w:val="20"/>
              </w:rPr>
            </w:pPr>
            <w:r w:rsidRPr="00725121">
              <w:rPr>
                <w:rFonts w:ascii="Cambria" w:hAnsi="Cambria"/>
                <w:sz w:val="20"/>
                <w:szCs w:val="20"/>
              </w:rPr>
              <w:t>20%</w:t>
            </w:r>
          </w:p>
        </w:tc>
      </w:tr>
      <w:tr w:rsidR="00357598" w:rsidRPr="00725121" w14:paraId="2C56DD2A" w14:textId="77777777" w:rsidTr="00BE5BCB">
        <w:trPr>
          <w:trHeight w:val="284"/>
        </w:trPr>
        <w:tc>
          <w:tcPr>
            <w:tcW w:w="2839" w:type="dxa"/>
            <w:vMerge/>
            <w:shd w:val="clear" w:color="auto" w:fill="auto"/>
            <w:vAlign w:val="center"/>
          </w:tcPr>
          <w:p w14:paraId="734B5590" w14:textId="77777777" w:rsidR="00357598" w:rsidRPr="00725121" w:rsidRDefault="00357598">
            <w:pPr>
              <w:spacing w:after="0" w:line="240" w:lineRule="auto"/>
              <w:ind w:right="-150"/>
              <w:rPr>
                <w:rFonts w:ascii="Cambria" w:hAnsi="Cambria"/>
                <w:sz w:val="20"/>
                <w:szCs w:val="20"/>
              </w:rPr>
            </w:pPr>
          </w:p>
        </w:tc>
        <w:tc>
          <w:tcPr>
            <w:tcW w:w="2550" w:type="dxa"/>
            <w:shd w:val="clear" w:color="auto" w:fill="auto"/>
            <w:vAlign w:val="center"/>
          </w:tcPr>
          <w:p w14:paraId="2C1E6256" w14:textId="5F60DAF8" w:rsidR="00357598" w:rsidRPr="00725121" w:rsidRDefault="00BE5BCB">
            <w:pPr>
              <w:spacing w:after="0" w:line="240" w:lineRule="auto"/>
              <w:rPr>
                <w:rFonts w:ascii="Cambria" w:hAnsi="Cambria"/>
                <w:sz w:val="20"/>
                <w:szCs w:val="20"/>
              </w:rPr>
            </w:pPr>
            <w:r w:rsidRPr="00725121">
              <w:rPr>
                <w:rFonts w:ascii="Cambria" w:hAnsi="Cambria"/>
                <w:sz w:val="20"/>
                <w:szCs w:val="20"/>
              </w:rPr>
              <w:t>Capacitatea de a opera cu conceptele studiate.</w:t>
            </w:r>
          </w:p>
        </w:tc>
        <w:tc>
          <w:tcPr>
            <w:tcW w:w="2409" w:type="dxa"/>
            <w:shd w:val="clear" w:color="auto" w:fill="auto"/>
            <w:vAlign w:val="center"/>
          </w:tcPr>
          <w:p w14:paraId="24AF3BCF" w14:textId="4897F409" w:rsidR="00BE5BCB" w:rsidRPr="00725121" w:rsidRDefault="00BE5BCB">
            <w:pPr>
              <w:spacing w:after="0" w:line="240" w:lineRule="auto"/>
              <w:rPr>
                <w:rFonts w:ascii="Cambria" w:hAnsi="Cambria"/>
                <w:sz w:val="20"/>
                <w:szCs w:val="20"/>
              </w:rPr>
            </w:pPr>
            <w:r w:rsidRPr="00725121">
              <w:rPr>
                <w:rFonts w:ascii="Cambria" w:hAnsi="Cambria"/>
                <w:sz w:val="20"/>
                <w:szCs w:val="20"/>
              </w:rPr>
              <w:t xml:space="preserve">Proiect final, constând în </w:t>
            </w:r>
            <w:r w:rsidR="00725121" w:rsidRPr="00725121">
              <w:rPr>
                <w:rFonts w:ascii="Cambria" w:hAnsi="Cambria"/>
                <w:sz w:val="20"/>
                <w:szCs w:val="20"/>
              </w:rPr>
              <w:t>construirea unei analize complexe asupra montărilor unei piese de teatru.</w:t>
            </w:r>
            <w:r w:rsidRPr="00725121">
              <w:rPr>
                <w:rFonts w:ascii="Cambria" w:hAnsi="Cambria"/>
                <w:sz w:val="20"/>
                <w:szCs w:val="20"/>
              </w:rPr>
              <w:t xml:space="preserve"> </w:t>
            </w:r>
          </w:p>
        </w:tc>
        <w:tc>
          <w:tcPr>
            <w:tcW w:w="2694" w:type="dxa"/>
            <w:shd w:val="clear" w:color="auto" w:fill="auto"/>
            <w:vAlign w:val="center"/>
          </w:tcPr>
          <w:p w14:paraId="7196415F" w14:textId="1316237D" w:rsidR="00357598" w:rsidRPr="00725121" w:rsidRDefault="00725121">
            <w:pPr>
              <w:spacing w:after="0" w:line="240" w:lineRule="auto"/>
              <w:rPr>
                <w:rFonts w:ascii="Cambria" w:hAnsi="Cambria"/>
                <w:sz w:val="20"/>
                <w:szCs w:val="20"/>
              </w:rPr>
            </w:pPr>
            <w:r w:rsidRPr="00725121">
              <w:rPr>
                <w:rFonts w:ascii="Cambria" w:hAnsi="Cambria"/>
                <w:sz w:val="20"/>
                <w:szCs w:val="20"/>
              </w:rPr>
              <w:t>60%</w:t>
            </w:r>
          </w:p>
        </w:tc>
      </w:tr>
      <w:tr w:rsidR="00357598" w:rsidRPr="00725121" w14:paraId="17F47F67" w14:textId="77777777" w:rsidTr="00BE5BCB">
        <w:trPr>
          <w:trHeight w:val="284"/>
        </w:trPr>
        <w:tc>
          <w:tcPr>
            <w:tcW w:w="10492" w:type="dxa"/>
            <w:gridSpan w:val="4"/>
            <w:shd w:val="clear" w:color="auto" w:fill="auto"/>
            <w:vAlign w:val="center"/>
          </w:tcPr>
          <w:p w14:paraId="1B6F4D48" w14:textId="77777777" w:rsidR="00357598" w:rsidRPr="00725121" w:rsidRDefault="00357598">
            <w:pPr>
              <w:spacing w:after="0" w:line="240" w:lineRule="auto"/>
              <w:rPr>
                <w:rFonts w:ascii="Cambria" w:hAnsi="Cambria"/>
                <w:sz w:val="20"/>
                <w:szCs w:val="20"/>
              </w:rPr>
            </w:pPr>
            <w:r w:rsidRPr="00725121">
              <w:rPr>
                <w:rFonts w:ascii="Cambria" w:hAnsi="Cambria"/>
                <w:sz w:val="20"/>
                <w:szCs w:val="20"/>
              </w:rPr>
              <w:t>10.6 Standard minim de performanță</w:t>
            </w:r>
          </w:p>
        </w:tc>
      </w:tr>
      <w:tr w:rsidR="00357598" w:rsidRPr="00725121" w14:paraId="6CA55508" w14:textId="77777777" w:rsidTr="00BE5BCB">
        <w:trPr>
          <w:trHeight w:val="284"/>
        </w:trPr>
        <w:tc>
          <w:tcPr>
            <w:tcW w:w="10492" w:type="dxa"/>
            <w:gridSpan w:val="4"/>
            <w:shd w:val="clear" w:color="auto" w:fill="auto"/>
          </w:tcPr>
          <w:p w14:paraId="19C84765" w14:textId="298E38C4" w:rsidR="00357598" w:rsidRPr="00725121" w:rsidRDefault="00357598" w:rsidP="00827CA3">
            <w:pPr>
              <w:numPr>
                <w:ilvl w:val="0"/>
                <w:numId w:val="3"/>
              </w:numPr>
              <w:spacing w:before="120" w:after="0" w:line="240" w:lineRule="auto"/>
              <w:rPr>
                <w:rFonts w:ascii="Cambria" w:hAnsi="Cambria"/>
                <w:sz w:val="20"/>
                <w:szCs w:val="20"/>
              </w:rPr>
            </w:pPr>
            <w:r w:rsidRPr="00725121">
              <w:rPr>
                <w:rFonts w:ascii="Cambria" w:hAnsi="Cambria"/>
                <w:sz w:val="20"/>
                <w:szCs w:val="20"/>
              </w:rPr>
              <w:t xml:space="preserve"> </w:t>
            </w:r>
            <w:r w:rsidR="00725121" w:rsidRPr="00725121">
              <w:rPr>
                <w:rFonts w:ascii="Cambria" w:hAnsi="Cambria"/>
                <w:sz w:val="20"/>
                <w:szCs w:val="20"/>
              </w:rPr>
              <w:t>Studenții trebuie să cunoască principalele tipuri de date folosite în studiile de teatru, precum și principalele programe cu care aceste date pot fi procesate.</w:t>
            </w:r>
          </w:p>
          <w:p w14:paraId="3367B147" w14:textId="77777777" w:rsidR="00357598" w:rsidRPr="00725121" w:rsidRDefault="00357598">
            <w:pPr>
              <w:spacing w:after="0" w:line="240" w:lineRule="auto"/>
              <w:rPr>
                <w:rFonts w:ascii="Cambria" w:hAnsi="Cambria"/>
                <w:sz w:val="20"/>
                <w:szCs w:val="20"/>
              </w:rPr>
            </w:pPr>
          </w:p>
          <w:p w14:paraId="2C08C47D" w14:textId="77777777" w:rsidR="00357598" w:rsidRPr="00725121" w:rsidRDefault="00357598">
            <w:pPr>
              <w:spacing w:after="0" w:line="240" w:lineRule="auto"/>
              <w:rPr>
                <w:rFonts w:ascii="Cambria" w:hAnsi="Cambria"/>
                <w:sz w:val="20"/>
                <w:szCs w:val="20"/>
              </w:rPr>
            </w:pPr>
          </w:p>
          <w:p w14:paraId="6766C520" w14:textId="77777777" w:rsidR="00357598" w:rsidRPr="00725121" w:rsidRDefault="00357598">
            <w:pPr>
              <w:spacing w:after="0" w:line="240" w:lineRule="auto"/>
              <w:rPr>
                <w:rFonts w:ascii="Cambria" w:hAnsi="Cambria"/>
                <w:sz w:val="20"/>
                <w:szCs w:val="20"/>
              </w:rPr>
            </w:pPr>
          </w:p>
        </w:tc>
      </w:tr>
    </w:tbl>
    <w:p w14:paraId="67C01178" w14:textId="77777777" w:rsidR="000B6EB1" w:rsidRPr="00725121" w:rsidRDefault="000B6EB1" w:rsidP="00F01F2B">
      <w:pPr>
        <w:rPr>
          <w:rFonts w:ascii="Cambria" w:hAnsi="Cambria"/>
          <w:sz w:val="20"/>
          <w:szCs w:val="20"/>
        </w:rPr>
      </w:pPr>
    </w:p>
    <w:p w14:paraId="743AF553" w14:textId="77777777" w:rsidR="00A82450" w:rsidRPr="00725121" w:rsidRDefault="00A82450" w:rsidP="00F01F2B">
      <w:pPr>
        <w:rPr>
          <w:rFonts w:ascii="Cambria" w:hAnsi="Cambria"/>
          <w:sz w:val="20"/>
          <w:szCs w:val="20"/>
        </w:rPr>
      </w:pPr>
    </w:p>
    <w:p w14:paraId="0D47838B" w14:textId="0E82A720" w:rsidR="006A3DD3" w:rsidRPr="00725121" w:rsidRDefault="006A3DD3" w:rsidP="006A3DD3">
      <w:pPr>
        <w:spacing w:after="0"/>
        <w:ind w:hanging="425"/>
        <w:rPr>
          <w:rFonts w:ascii="Cambria" w:hAnsi="Cambria"/>
          <w:sz w:val="20"/>
          <w:szCs w:val="20"/>
        </w:rPr>
      </w:pPr>
      <w:r w:rsidRPr="00725121">
        <w:rPr>
          <w:rFonts w:ascii="Cambria" w:hAnsi="Cambria"/>
          <w:b/>
          <w:sz w:val="20"/>
          <w:szCs w:val="20"/>
        </w:rPr>
        <w:t xml:space="preserve">11. </w:t>
      </w:r>
      <w:r w:rsidR="00DC236E" w:rsidRPr="00725121">
        <w:rPr>
          <w:rFonts w:ascii="Cambria" w:hAnsi="Cambria"/>
          <w:b/>
          <w:sz w:val="20"/>
          <w:szCs w:val="20"/>
        </w:rPr>
        <w:t>Etichete ODD (Obiective de Dezvoltare Durabilă / Sustainable Development Goals)</w:t>
      </w:r>
    </w:p>
    <w:tbl>
      <w:tblPr>
        <w:tblStyle w:val="TableGrid"/>
        <w:tblW w:w="10491" w:type="dxa"/>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725121" w:rsidRPr="00725121" w14:paraId="11B37CCE" w14:textId="77777777" w:rsidTr="00725121">
        <w:trPr>
          <w:trHeight w:val="1037"/>
        </w:trPr>
        <w:tc>
          <w:tcPr>
            <w:tcW w:w="1165" w:type="dxa"/>
            <w:vAlign w:val="center"/>
          </w:tcPr>
          <w:p w14:paraId="029BE597" w14:textId="77777777" w:rsidR="00CB66F3" w:rsidRPr="00725121" w:rsidRDefault="00CB66F3">
            <w:pPr>
              <w:rPr>
                <w:rFonts w:ascii="Cambria" w:hAnsi="Cambria"/>
              </w:rPr>
            </w:pPr>
            <w:r w:rsidRPr="00725121">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725121" w:rsidRDefault="00CB66F3">
            <w:pPr>
              <w:rPr>
                <w:rFonts w:ascii="Cambria" w:hAnsi="Cambria"/>
              </w:rPr>
            </w:pPr>
            <w:r w:rsidRPr="00725121">
              <w:rPr>
                <w:rFonts w:ascii="Cambria" w:hAnsi="Cambria"/>
              </w:rPr>
              <w:t>Eticheta generală pentru Dezvoltare durabilă</w:t>
            </w:r>
          </w:p>
        </w:tc>
      </w:tr>
      <w:tr w:rsidR="00725121" w:rsidRPr="00725121" w14:paraId="3DEFB65F" w14:textId="77777777" w:rsidTr="00725121">
        <w:trPr>
          <w:trHeight w:val="1124"/>
        </w:trPr>
        <w:tc>
          <w:tcPr>
            <w:tcW w:w="1165" w:type="dxa"/>
            <w:vAlign w:val="center"/>
          </w:tcPr>
          <w:p w14:paraId="2DC7B7F0" w14:textId="33089C3C" w:rsidR="001253AA" w:rsidRPr="00725121" w:rsidRDefault="00725121" w:rsidP="00E56D7A">
            <w:pPr>
              <w:ind w:right="-537"/>
              <w:rPr>
                <w:rFonts w:ascii="Cambria" w:hAnsi="Cambria"/>
              </w:rPr>
            </w:pPr>
            <w:r w:rsidRPr="00725121">
              <w:rPr>
                <w:rFonts w:ascii="Cambria" w:hAnsi="Cambria"/>
                <w:noProof/>
              </w:rPr>
              <w:drawing>
                <wp:inline distT="0" distB="0" distL="0" distR="0" wp14:anchorId="6C5E8774" wp14:editId="017F6F4C">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1E84881" w14:textId="6F1A1B2B" w:rsidR="001253AA" w:rsidRPr="00725121" w:rsidRDefault="00725121">
            <w:pPr>
              <w:rPr>
                <w:rFonts w:ascii="Cambria" w:hAnsi="Cambria"/>
              </w:rPr>
            </w:pPr>
            <w:r w:rsidRPr="00725121">
              <w:rPr>
                <w:rFonts w:ascii="Cambria" w:hAnsi="Cambria"/>
                <w:noProof/>
              </w:rPr>
              <w:drawing>
                <wp:inline distT="0" distB="0" distL="0" distR="0" wp14:anchorId="57912792" wp14:editId="76A7FC0E">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c>
          <w:tcPr>
            <w:tcW w:w="1166" w:type="dxa"/>
            <w:vAlign w:val="center"/>
          </w:tcPr>
          <w:p w14:paraId="2732604C" w14:textId="4DD4A57A" w:rsidR="001253AA" w:rsidRPr="00725121" w:rsidRDefault="00725121">
            <w:pPr>
              <w:rPr>
                <w:rFonts w:ascii="Cambria" w:hAnsi="Cambria"/>
              </w:rPr>
            </w:pPr>
            <w:r w:rsidRPr="00725121">
              <w:rPr>
                <w:rFonts w:ascii="Cambria" w:hAnsi="Cambria"/>
                <w:noProof/>
              </w:rPr>
              <w:drawing>
                <wp:inline distT="0" distB="0" distL="0" distR="0" wp14:anchorId="71DD2597" wp14:editId="4BF7FDC0">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5" w:type="dxa"/>
            <w:vAlign w:val="center"/>
          </w:tcPr>
          <w:p w14:paraId="52A4F882" w14:textId="5EBDD105" w:rsidR="001253AA" w:rsidRPr="00725121" w:rsidRDefault="001253AA">
            <w:pPr>
              <w:rPr>
                <w:rFonts w:ascii="Cambria" w:hAnsi="Cambria"/>
              </w:rPr>
            </w:pPr>
          </w:p>
        </w:tc>
        <w:tc>
          <w:tcPr>
            <w:tcW w:w="1166" w:type="dxa"/>
            <w:vAlign w:val="center"/>
          </w:tcPr>
          <w:p w14:paraId="1DDE7636" w14:textId="79FE7067" w:rsidR="001253AA" w:rsidRPr="00725121" w:rsidRDefault="001253AA">
            <w:pPr>
              <w:rPr>
                <w:rFonts w:ascii="Cambria" w:hAnsi="Cambria"/>
              </w:rPr>
            </w:pPr>
          </w:p>
        </w:tc>
        <w:tc>
          <w:tcPr>
            <w:tcW w:w="1166" w:type="dxa"/>
            <w:vAlign w:val="center"/>
          </w:tcPr>
          <w:p w14:paraId="7A69A711" w14:textId="312B0CD1" w:rsidR="001253AA" w:rsidRPr="00725121" w:rsidRDefault="001253AA">
            <w:pPr>
              <w:rPr>
                <w:rFonts w:ascii="Cambria" w:hAnsi="Cambria"/>
              </w:rPr>
            </w:pPr>
          </w:p>
        </w:tc>
        <w:tc>
          <w:tcPr>
            <w:tcW w:w="1165" w:type="dxa"/>
            <w:vAlign w:val="center"/>
          </w:tcPr>
          <w:p w14:paraId="423B32E2" w14:textId="5B9768E5" w:rsidR="001253AA" w:rsidRPr="00725121" w:rsidRDefault="001253AA">
            <w:pPr>
              <w:rPr>
                <w:rFonts w:ascii="Cambria" w:hAnsi="Cambria"/>
              </w:rPr>
            </w:pPr>
          </w:p>
        </w:tc>
        <w:tc>
          <w:tcPr>
            <w:tcW w:w="1166" w:type="dxa"/>
            <w:vAlign w:val="center"/>
          </w:tcPr>
          <w:p w14:paraId="741BDDBE" w14:textId="5A9FF128" w:rsidR="001253AA" w:rsidRPr="00725121" w:rsidRDefault="001253AA">
            <w:pPr>
              <w:rPr>
                <w:rFonts w:ascii="Cambria" w:hAnsi="Cambria"/>
              </w:rPr>
            </w:pPr>
          </w:p>
        </w:tc>
        <w:tc>
          <w:tcPr>
            <w:tcW w:w="1166" w:type="dxa"/>
            <w:vAlign w:val="center"/>
          </w:tcPr>
          <w:p w14:paraId="6C16B376" w14:textId="0B705283" w:rsidR="001253AA" w:rsidRPr="00725121" w:rsidRDefault="001253AA">
            <w:pPr>
              <w:rPr>
                <w:rFonts w:ascii="Cambria" w:hAnsi="Cambria"/>
              </w:rPr>
            </w:pPr>
          </w:p>
        </w:tc>
      </w:tr>
    </w:tbl>
    <w:p w14:paraId="74CA3B07" w14:textId="77777777" w:rsidR="006A3DD3" w:rsidRPr="00725121" w:rsidRDefault="006A3DD3" w:rsidP="00F01F2B">
      <w:pPr>
        <w:rPr>
          <w:rFonts w:ascii="Cambria" w:hAnsi="Cambria"/>
          <w:sz w:val="20"/>
          <w:szCs w:val="20"/>
        </w:rPr>
      </w:pPr>
    </w:p>
    <w:p w14:paraId="130C6DD3" w14:textId="77777777" w:rsidR="003C197C" w:rsidRPr="00725121" w:rsidRDefault="003C197C" w:rsidP="00F01F2B">
      <w:pPr>
        <w:rPr>
          <w:rFonts w:ascii="Cambria" w:hAnsi="Cambria"/>
          <w:sz w:val="20"/>
          <w:szCs w:val="20"/>
        </w:rPr>
      </w:pPr>
    </w:p>
    <w:p w14:paraId="0DA9B19F" w14:textId="77777777" w:rsidR="003C197C" w:rsidRPr="00725121"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725121" w14:paraId="2195F4D4" w14:textId="77777777" w:rsidTr="00820A4F">
        <w:trPr>
          <w:trHeight w:val="985"/>
        </w:trPr>
        <w:tc>
          <w:tcPr>
            <w:tcW w:w="2553" w:type="dxa"/>
          </w:tcPr>
          <w:p w14:paraId="7D7E40B9" w14:textId="77777777" w:rsidR="003C197C" w:rsidRPr="00725121" w:rsidRDefault="003C197C" w:rsidP="00BF17DD">
            <w:pPr>
              <w:rPr>
                <w:rFonts w:ascii="Cambria" w:hAnsi="Cambria"/>
              </w:rPr>
            </w:pPr>
            <w:r w:rsidRPr="00725121">
              <w:rPr>
                <w:rFonts w:ascii="Cambria" w:hAnsi="Cambria"/>
              </w:rPr>
              <w:t>Data completării:</w:t>
            </w:r>
          </w:p>
          <w:p w14:paraId="6F85EC4B" w14:textId="77777777" w:rsidR="003C197C" w:rsidRPr="00725121" w:rsidRDefault="003C197C" w:rsidP="003C197C">
            <w:pPr>
              <w:rPr>
                <w:rFonts w:ascii="Cambria" w:hAnsi="Cambria"/>
              </w:rPr>
            </w:pPr>
            <w:r w:rsidRPr="00725121">
              <w:rPr>
                <w:rFonts w:ascii="Cambria" w:hAnsi="Cambria"/>
              </w:rPr>
              <w:t>...</w:t>
            </w:r>
          </w:p>
        </w:tc>
        <w:tc>
          <w:tcPr>
            <w:tcW w:w="3969" w:type="dxa"/>
            <w:gridSpan w:val="2"/>
            <w:vAlign w:val="center"/>
          </w:tcPr>
          <w:p w14:paraId="7FC6F972" w14:textId="77777777" w:rsidR="003C197C" w:rsidRPr="00725121" w:rsidRDefault="003C197C" w:rsidP="003C197C">
            <w:pPr>
              <w:spacing w:line="480" w:lineRule="auto"/>
              <w:jc w:val="center"/>
              <w:rPr>
                <w:rFonts w:ascii="Cambria" w:hAnsi="Cambria"/>
              </w:rPr>
            </w:pPr>
            <w:r w:rsidRPr="00725121">
              <w:rPr>
                <w:rFonts w:ascii="Cambria" w:hAnsi="Cambria"/>
              </w:rPr>
              <w:t>Semnătura titularului de curs</w:t>
            </w:r>
          </w:p>
          <w:p w14:paraId="0F5C8287" w14:textId="77777777" w:rsidR="003C197C" w:rsidRPr="00725121" w:rsidRDefault="003C197C" w:rsidP="003C197C">
            <w:pPr>
              <w:spacing w:line="480" w:lineRule="auto"/>
              <w:jc w:val="center"/>
              <w:rPr>
                <w:rFonts w:ascii="Cambria" w:hAnsi="Cambria"/>
              </w:rPr>
            </w:pPr>
            <w:r w:rsidRPr="00725121">
              <w:rPr>
                <w:rFonts w:ascii="Cambria" w:hAnsi="Cambria"/>
              </w:rPr>
              <w:t>.....................</w:t>
            </w:r>
          </w:p>
        </w:tc>
        <w:tc>
          <w:tcPr>
            <w:tcW w:w="3969" w:type="dxa"/>
            <w:vAlign w:val="center"/>
          </w:tcPr>
          <w:p w14:paraId="6B082F1C" w14:textId="77777777" w:rsidR="003C197C" w:rsidRPr="00725121" w:rsidRDefault="003C197C" w:rsidP="003C197C">
            <w:pPr>
              <w:spacing w:line="480" w:lineRule="auto"/>
              <w:jc w:val="center"/>
              <w:rPr>
                <w:rFonts w:ascii="Cambria" w:hAnsi="Cambria"/>
              </w:rPr>
            </w:pPr>
            <w:r w:rsidRPr="00725121">
              <w:rPr>
                <w:rFonts w:ascii="Cambria" w:hAnsi="Cambria"/>
              </w:rPr>
              <w:t>Semnătura titularului de seminar</w:t>
            </w:r>
          </w:p>
          <w:p w14:paraId="34043C9C" w14:textId="77777777" w:rsidR="003C197C" w:rsidRPr="00725121" w:rsidRDefault="003C197C" w:rsidP="003C197C">
            <w:pPr>
              <w:spacing w:line="480" w:lineRule="auto"/>
              <w:jc w:val="center"/>
              <w:rPr>
                <w:rFonts w:ascii="Cambria" w:hAnsi="Cambria"/>
              </w:rPr>
            </w:pPr>
            <w:r w:rsidRPr="00725121">
              <w:rPr>
                <w:rFonts w:ascii="Cambria" w:hAnsi="Cambria"/>
              </w:rPr>
              <w:t>.....................</w:t>
            </w:r>
          </w:p>
        </w:tc>
      </w:tr>
      <w:tr w:rsidR="006B6ABF" w:rsidRPr="00725121" w14:paraId="2607C991" w14:textId="77777777" w:rsidTr="00820A4F">
        <w:trPr>
          <w:trHeight w:val="766"/>
        </w:trPr>
        <w:tc>
          <w:tcPr>
            <w:tcW w:w="2553" w:type="dxa"/>
            <w:vAlign w:val="center"/>
          </w:tcPr>
          <w:p w14:paraId="10DE3FC9" w14:textId="77777777" w:rsidR="003C197C" w:rsidRPr="00725121" w:rsidRDefault="003C197C" w:rsidP="003C197C">
            <w:pPr>
              <w:spacing w:line="480" w:lineRule="auto"/>
              <w:rPr>
                <w:rFonts w:ascii="Cambria" w:hAnsi="Cambria"/>
              </w:rPr>
            </w:pPr>
          </w:p>
        </w:tc>
        <w:tc>
          <w:tcPr>
            <w:tcW w:w="3969" w:type="dxa"/>
            <w:gridSpan w:val="2"/>
            <w:vAlign w:val="center"/>
          </w:tcPr>
          <w:p w14:paraId="3941C289" w14:textId="77777777" w:rsidR="003C197C" w:rsidRPr="00725121" w:rsidRDefault="003C197C" w:rsidP="003C197C">
            <w:pPr>
              <w:spacing w:line="480" w:lineRule="auto"/>
              <w:rPr>
                <w:rFonts w:ascii="Cambria" w:hAnsi="Cambria"/>
              </w:rPr>
            </w:pPr>
          </w:p>
        </w:tc>
        <w:tc>
          <w:tcPr>
            <w:tcW w:w="3969" w:type="dxa"/>
            <w:vAlign w:val="center"/>
          </w:tcPr>
          <w:p w14:paraId="2AD0C44F" w14:textId="77777777" w:rsidR="003C197C" w:rsidRPr="00725121" w:rsidRDefault="003C197C" w:rsidP="003C197C">
            <w:pPr>
              <w:spacing w:line="480" w:lineRule="auto"/>
              <w:rPr>
                <w:rFonts w:ascii="Cambria" w:hAnsi="Cambria"/>
              </w:rPr>
            </w:pPr>
          </w:p>
        </w:tc>
      </w:tr>
      <w:tr w:rsidR="006B6ABF" w:rsidRPr="00725121" w14:paraId="5931DBEE" w14:textId="77777777" w:rsidTr="00820A4F">
        <w:trPr>
          <w:trHeight w:val="605"/>
        </w:trPr>
        <w:tc>
          <w:tcPr>
            <w:tcW w:w="5388" w:type="dxa"/>
            <w:gridSpan w:val="2"/>
          </w:tcPr>
          <w:p w14:paraId="13CC825D" w14:textId="77777777" w:rsidR="003C197C" w:rsidRPr="00725121" w:rsidRDefault="003C197C" w:rsidP="003C197C">
            <w:pPr>
              <w:rPr>
                <w:rFonts w:ascii="Cambria" w:hAnsi="Cambria"/>
              </w:rPr>
            </w:pPr>
            <w:r w:rsidRPr="00725121">
              <w:rPr>
                <w:rFonts w:ascii="Cambria" w:hAnsi="Cambria"/>
              </w:rPr>
              <w:t>Data avizării în departament:</w:t>
            </w:r>
          </w:p>
          <w:p w14:paraId="27B1F697" w14:textId="77777777" w:rsidR="003C197C" w:rsidRPr="00725121" w:rsidRDefault="003C197C" w:rsidP="003C197C">
            <w:pPr>
              <w:rPr>
                <w:rFonts w:ascii="Cambria" w:hAnsi="Cambria"/>
              </w:rPr>
            </w:pPr>
            <w:r w:rsidRPr="00725121">
              <w:rPr>
                <w:rFonts w:ascii="Cambria" w:hAnsi="Cambria"/>
              </w:rPr>
              <w:t>...</w:t>
            </w:r>
          </w:p>
          <w:p w14:paraId="714DB94C" w14:textId="77777777" w:rsidR="003C197C" w:rsidRPr="00725121" w:rsidRDefault="003C197C" w:rsidP="003C197C">
            <w:pPr>
              <w:spacing w:line="480" w:lineRule="auto"/>
              <w:rPr>
                <w:rFonts w:ascii="Cambria" w:hAnsi="Cambria"/>
              </w:rPr>
            </w:pPr>
          </w:p>
          <w:p w14:paraId="4DCA8C86" w14:textId="77777777" w:rsidR="003C197C" w:rsidRPr="00725121" w:rsidRDefault="003C197C" w:rsidP="003C197C">
            <w:pPr>
              <w:spacing w:line="480" w:lineRule="auto"/>
              <w:rPr>
                <w:rFonts w:ascii="Cambria" w:hAnsi="Cambria"/>
              </w:rPr>
            </w:pPr>
          </w:p>
        </w:tc>
        <w:tc>
          <w:tcPr>
            <w:tcW w:w="5103" w:type="dxa"/>
            <w:gridSpan w:val="2"/>
            <w:vAlign w:val="center"/>
          </w:tcPr>
          <w:p w14:paraId="6E7DCA84" w14:textId="77777777" w:rsidR="003C197C" w:rsidRPr="00725121" w:rsidRDefault="003C197C" w:rsidP="003C197C">
            <w:pPr>
              <w:spacing w:line="480" w:lineRule="auto"/>
              <w:jc w:val="center"/>
              <w:rPr>
                <w:rFonts w:ascii="Cambria" w:hAnsi="Cambria"/>
              </w:rPr>
            </w:pPr>
            <w:r w:rsidRPr="00725121">
              <w:rPr>
                <w:rFonts w:ascii="Cambria" w:hAnsi="Cambria"/>
              </w:rPr>
              <w:t>Semnătura directorului de departament</w:t>
            </w:r>
          </w:p>
          <w:p w14:paraId="6ACF21FC" w14:textId="77777777" w:rsidR="003C197C" w:rsidRPr="00725121" w:rsidRDefault="003C197C" w:rsidP="003C197C">
            <w:pPr>
              <w:spacing w:line="480" w:lineRule="auto"/>
              <w:jc w:val="center"/>
              <w:rPr>
                <w:rFonts w:ascii="Cambria" w:hAnsi="Cambria"/>
              </w:rPr>
            </w:pPr>
            <w:r w:rsidRPr="00725121">
              <w:rPr>
                <w:rFonts w:ascii="Cambria" w:hAnsi="Cambria"/>
              </w:rPr>
              <w:t>.....................</w:t>
            </w:r>
          </w:p>
          <w:p w14:paraId="2757C074" w14:textId="77777777" w:rsidR="003C197C" w:rsidRPr="00725121" w:rsidRDefault="003C197C" w:rsidP="003C197C">
            <w:pPr>
              <w:spacing w:line="480" w:lineRule="auto"/>
              <w:jc w:val="center"/>
              <w:rPr>
                <w:rFonts w:ascii="Cambria" w:hAnsi="Cambria"/>
              </w:rPr>
            </w:pPr>
          </w:p>
          <w:p w14:paraId="6C7ED803" w14:textId="77777777" w:rsidR="003C197C" w:rsidRPr="00725121" w:rsidRDefault="003C197C" w:rsidP="003C197C">
            <w:pPr>
              <w:spacing w:line="480" w:lineRule="auto"/>
              <w:jc w:val="center"/>
              <w:rPr>
                <w:rFonts w:ascii="Cambria" w:hAnsi="Cambria"/>
              </w:rPr>
            </w:pPr>
          </w:p>
        </w:tc>
      </w:tr>
    </w:tbl>
    <w:p w14:paraId="7C12396E" w14:textId="77777777" w:rsidR="000B6EB1" w:rsidRPr="00725121" w:rsidRDefault="000B6EB1" w:rsidP="003C197C">
      <w:pPr>
        <w:rPr>
          <w:rFonts w:ascii="Cambria" w:hAnsi="Cambria"/>
          <w:sz w:val="20"/>
          <w:szCs w:val="20"/>
        </w:rPr>
      </w:pPr>
    </w:p>
    <w:sectPr w:rsidR="000B6EB1" w:rsidRPr="00725121"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094EF" w14:textId="77777777" w:rsidR="005077F6" w:rsidRDefault="005077F6" w:rsidP="00D12BC3">
      <w:pPr>
        <w:spacing w:after="0" w:line="240" w:lineRule="auto"/>
      </w:pPr>
      <w:r>
        <w:separator/>
      </w:r>
    </w:p>
  </w:endnote>
  <w:endnote w:type="continuationSeparator" w:id="0">
    <w:p w14:paraId="2BDFDDE2" w14:textId="77777777" w:rsidR="005077F6" w:rsidRDefault="005077F6"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4B36F" w14:textId="77777777" w:rsidR="005077F6" w:rsidRDefault="005077F6" w:rsidP="00D12BC3">
      <w:pPr>
        <w:spacing w:after="0" w:line="240" w:lineRule="auto"/>
      </w:pPr>
      <w:r>
        <w:separator/>
      </w:r>
    </w:p>
  </w:footnote>
  <w:footnote w:type="continuationSeparator" w:id="0">
    <w:p w14:paraId="6A0CB811" w14:textId="77777777" w:rsidR="005077F6" w:rsidRDefault="005077F6" w:rsidP="00D12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696E"/>
    <w:multiLevelType w:val="multilevel"/>
    <w:tmpl w:val="DE2E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E752D"/>
    <w:multiLevelType w:val="multilevel"/>
    <w:tmpl w:val="25C6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42195"/>
    <w:multiLevelType w:val="multilevel"/>
    <w:tmpl w:val="F8080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D1064"/>
    <w:multiLevelType w:val="multilevel"/>
    <w:tmpl w:val="F72C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F2ACE"/>
    <w:multiLevelType w:val="multilevel"/>
    <w:tmpl w:val="B1E8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7453F0"/>
    <w:multiLevelType w:val="multilevel"/>
    <w:tmpl w:val="D53E2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A21014"/>
    <w:multiLevelType w:val="hybridMultilevel"/>
    <w:tmpl w:val="FBE06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076100"/>
    <w:multiLevelType w:val="multilevel"/>
    <w:tmpl w:val="31C81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D46C2C"/>
    <w:multiLevelType w:val="multilevel"/>
    <w:tmpl w:val="4C864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8060A9"/>
    <w:multiLevelType w:val="multilevel"/>
    <w:tmpl w:val="F28A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897CCD"/>
    <w:multiLevelType w:val="multilevel"/>
    <w:tmpl w:val="2FE4A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882437"/>
    <w:multiLevelType w:val="hybridMultilevel"/>
    <w:tmpl w:val="00DC4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F4518D"/>
    <w:multiLevelType w:val="multilevel"/>
    <w:tmpl w:val="9686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77562E"/>
    <w:multiLevelType w:val="multilevel"/>
    <w:tmpl w:val="C0F62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E17DC9"/>
    <w:multiLevelType w:val="multilevel"/>
    <w:tmpl w:val="BD6A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2699678">
    <w:abstractNumId w:val="4"/>
  </w:num>
  <w:num w:numId="2" w16cid:durableId="421922726">
    <w:abstractNumId w:val="3"/>
  </w:num>
  <w:num w:numId="3" w16cid:durableId="1741975505">
    <w:abstractNumId w:val="5"/>
  </w:num>
  <w:num w:numId="4" w16cid:durableId="1498227276">
    <w:abstractNumId w:val="16"/>
  </w:num>
  <w:num w:numId="5" w16cid:durableId="1760634316">
    <w:abstractNumId w:val="8"/>
  </w:num>
  <w:num w:numId="6" w16cid:durableId="1502429582">
    <w:abstractNumId w:val="7"/>
  </w:num>
  <w:num w:numId="7" w16cid:durableId="1018392657">
    <w:abstractNumId w:val="17"/>
  </w:num>
  <w:num w:numId="8" w16cid:durableId="1551110954">
    <w:abstractNumId w:val="0"/>
  </w:num>
  <w:num w:numId="9" w16cid:durableId="1195390958">
    <w:abstractNumId w:val="10"/>
  </w:num>
  <w:num w:numId="10" w16cid:durableId="1628464648">
    <w:abstractNumId w:val="15"/>
  </w:num>
  <w:num w:numId="11" w16cid:durableId="71509763">
    <w:abstractNumId w:val="11"/>
  </w:num>
  <w:num w:numId="12" w16cid:durableId="1653756185">
    <w:abstractNumId w:val="2"/>
  </w:num>
  <w:num w:numId="13" w16cid:durableId="737822289">
    <w:abstractNumId w:val="1"/>
  </w:num>
  <w:num w:numId="14" w16cid:durableId="334115643">
    <w:abstractNumId w:val="18"/>
  </w:num>
  <w:num w:numId="15" w16cid:durableId="690375393">
    <w:abstractNumId w:val="13"/>
  </w:num>
  <w:num w:numId="16" w16cid:durableId="1136028172">
    <w:abstractNumId w:val="12"/>
  </w:num>
  <w:num w:numId="17" w16cid:durableId="214388624">
    <w:abstractNumId w:val="6"/>
  </w:num>
  <w:num w:numId="18" w16cid:durableId="737434065">
    <w:abstractNumId w:val="14"/>
  </w:num>
  <w:num w:numId="19" w16cid:durableId="18131372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27D64"/>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077F6"/>
    <w:rsid w:val="00551CC4"/>
    <w:rsid w:val="00586682"/>
    <w:rsid w:val="005B2BEB"/>
    <w:rsid w:val="005B66A9"/>
    <w:rsid w:val="005E100B"/>
    <w:rsid w:val="005E1610"/>
    <w:rsid w:val="005E6735"/>
    <w:rsid w:val="005F30A6"/>
    <w:rsid w:val="006016CF"/>
    <w:rsid w:val="00606962"/>
    <w:rsid w:val="00632190"/>
    <w:rsid w:val="00684C3E"/>
    <w:rsid w:val="00687EE7"/>
    <w:rsid w:val="00694E26"/>
    <w:rsid w:val="006A3DD3"/>
    <w:rsid w:val="006B2EAE"/>
    <w:rsid w:val="006B6ABF"/>
    <w:rsid w:val="006D648A"/>
    <w:rsid w:val="006E276B"/>
    <w:rsid w:val="006F32EA"/>
    <w:rsid w:val="00706E3A"/>
    <w:rsid w:val="00721EC9"/>
    <w:rsid w:val="00725121"/>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50DCA"/>
    <w:rsid w:val="00996BA6"/>
    <w:rsid w:val="00996E5F"/>
    <w:rsid w:val="009D2E89"/>
    <w:rsid w:val="009F6D96"/>
    <w:rsid w:val="00A11BE1"/>
    <w:rsid w:val="00A2132C"/>
    <w:rsid w:val="00A23D3E"/>
    <w:rsid w:val="00A24211"/>
    <w:rsid w:val="00A4215F"/>
    <w:rsid w:val="00A713B0"/>
    <w:rsid w:val="00A74D64"/>
    <w:rsid w:val="00A82450"/>
    <w:rsid w:val="00AB0DE7"/>
    <w:rsid w:val="00B417DB"/>
    <w:rsid w:val="00BC7CDE"/>
    <w:rsid w:val="00BD3CB2"/>
    <w:rsid w:val="00BE5BCB"/>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61D58"/>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46030F6-F921-4D7A-86E7-EFE80FC2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8597">
      <w:bodyDiv w:val="1"/>
      <w:marLeft w:val="0"/>
      <w:marRight w:val="0"/>
      <w:marTop w:val="0"/>
      <w:marBottom w:val="0"/>
      <w:divBdr>
        <w:top w:val="none" w:sz="0" w:space="0" w:color="auto"/>
        <w:left w:val="none" w:sz="0" w:space="0" w:color="auto"/>
        <w:bottom w:val="none" w:sz="0" w:space="0" w:color="auto"/>
        <w:right w:val="none" w:sz="0" w:space="0" w:color="auto"/>
      </w:divBdr>
    </w:div>
    <w:div w:id="325981600">
      <w:bodyDiv w:val="1"/>
      <w:marLeft w:val="0"/>
      <w:marRight w:val="0"/>
      <w:marTop w:val="0"/>
      <w:marBottom w:val="0"/>
      <w:divBdr>
        <w:top w:val="none" w:sz="0" w:space="0" w:color="auto"/>
        <w:left w:val="none" w:sz="0" w:space="0" w:color="auto"/>
        <w:bottom w:val="none" w:sz="0" w:space="0" w:color="auto"/>
        <w:right w:val="none" w:sz="0" w:space="0" w:color="auto"/>
      </w:divBdr>
    </w:div>
    <w:div w:id="400835553">
      <w:bodyDiv w:val="1"/>
      <w:marLeft w:val="0"/>
      <w:marRight w:val="0"/>
      <w:marTop w:val="0"/>
      <w:marBottom w:val="0"/>
      <w:divBdr>
        <w:top w:val="none" w:sz="0" w:space="0" w:color="auto"/>
        <w:left w:val="none" w:sz="0" w:space="0" w:color="auto"/>
        <w:bottom w:val="none" w:sz="0" w:space="0" w:color="auto"/>
        <w:right w:val="none" w:sz="0" w:space="0" w:color="auto"/>
      </w:divBdr>
    </w:div>
    <w:div w:id="406463906">
      <w:bodyDiv w:val="1"/>
      <w:marLeft w:val="0"/>
      <w:marRight w:val="0"/>
      <w:marTop w:val="0"/>
      <w:marBottom w:val="0"/>
      <w:divBdr>
        <w:top w:val="none" w:sz="0" w:space="0" w:color="auto"/>
        <w:left w:val="none" w:sz="0" w:space="0" w:color="auto"/>
        <w:bottom w:val="none" w:sz="0" w:space="0" w:color="auto"/>
        <w:right w:val="none" w:sz="0" w:space="0" w:color="auto"/>
      </w:divBdr>
    </w:div>
    <w:div w:id="511990393">
      <w:bodyDiv w:val="1"/>
      <w:marLeft w:val="0"/>
      <w:marRight w:val="0"/>
      <w:marTop w:val="0"/>
      <w:marBottom w:val="0"/>
      <w:divBdr>
        <w:top w:val="none" w:sz="0" w:space="0" w:color="auto"/>
        <w:left w:val="none" w:sz="0" w:space="0" w:color="auto"/>
        <w:bottom w:val="none" w:sz="0" w:space="0" w:color="auto"/>
        <w:right w:val="none" w:sz="0" w:space="0" w:color="auto"/>
      </w:divBdr>
    </w:div>
    <w:div w:id="551960233">
      <w:bodyDiv w:val="1"/>
      <w:marLeft w:val="0"/>
      <w:marRight w:val="0"/>
      <w:marTop w:val="0"/>
      <w:marBottom w:val="0"/>
      <w:divBdr>
        <w:top w:val="none" w:sz="0" w:space="0" w:color="auto"/>
        <w:left w:val="none" w:sz="0" w:space="0" w:color="auto"/>
        <w:bottom w:val="none" w:sz="0" w:space="0" w:color="auto"/>
        <w:right w:val="none" w:sz="0" w:space="0" w:color="auto"/>
      </w:divBdr>
    </w:div>
    <w:div w:id="609551460">
      <w:bodyDiv w:val="1"/>
      <w:marLeft w:val="0"/>
      <w:marRight w:val="0"/>
      <w:marTop w:val="0"/>
      <w:marBottom w:val="0"/>
      <w:divBdr>
        <w:top w:val="none" w:sz="0" w:space="0" w:color="auto"/>
        <w:left w:val="none" w:sz="0" w:space="0" w:color="auto"/>
        <w:bottom w:val="none" w:sz="0" w:space="0" w:color="auto"/>
        <w:right w:val="none" w:sz="0" w:space="0" w:color="auto"/>
      </w:divBdr>
    </w:div>
    <w:div w:id="647784552">
      <w:bodyDiv w:val="1"/>
      <w:marLeft w:val="0"/>
      <w:marRight w:val="0"/>
      <w:marTop w:val="0"/>
      <w:marBottom w:val="0"/>
      <w:divBdr>
        <w:top w:val="none" w:sz="0" w:space="0" w:color="auto"/>
        <w:left w:val="none" w:sz="0" w:space="0" w:color="auto"/>
        <w:bottom w:val="none" w:sz="0" w:space="0" w:color="auto"/>
        <w:right w:val="none" w:sz="0" w:space="0" w:color="auto"/>
      </w:divBdr>
    </w:div>
    <w:div w:id="681510118">
      <w:bodyDiv w:val="1"/>
      <w:marLeft w:val="0"/>
      <w:marRight w:val="0"/>
      <w:marTop w:val="0"/>
      <w:marBottom w:val="0"/>
      <w:divBdr>
        <w:top w:val="none" w:sz="0" w:space="0" w:color="auto"/>
        <w:left w:val="none" w:sz="0" w:space="0" w:color="auto"/>
        <w:bottom w:val="none" w:sz="0" w:space="0" w:color="auto"/>
        <w:right w:val="none" w:sz="0" w:space="0" w:color="auto"/>
      </w:divBdr>
    </w:div>
    <w:div w:id="695083656">
      <w:bodyDiv w:val="1"/>
      <w:marLeft w:val="0"/>
      <w:marRight w:val="0"/>
      <w:marTop w:val="0"/>
      <w:marBottom w:val="0"/>
      <w:divBdr>
        <w:top w:val="none" w:sz="0" w:space="0" w:color="auto"/>
        <w:left w:val="none" w:sz="0" w:space="0" w:color="auto"/>
        <w:bottom w:val="none" w:sz="0" w:space="0" w:color="auto"/>
        <w:right w:val="none" w:sz="0" w:space="0" w:color="auto"/>
      </w:divBdr>
    </w:div>
    <w:div w:id="838692964">
      <w:bodyDiv w:val="1"/>
      <w:marLeft w:val="0"/>
      <w:marRight w:val="0"/>
      <w:marTop w:val="0"/>
      <w:marBottom w:val="0"/>
      <w:divBdr>
        <w:top w:val="none" w:sz="0" w:space="0" w:color="auto"/>
        <w:left w:val="none" w:sz="0" w:space="0" w:color="auto"/>
        <w:bottom w:val="none" w:sz="0" w:space="0" w:color="auto"/>
        <w:right w:val="none" w:sz="0" w:space="0" w:color="auto"/>
      </w:divBdr>
    </w:div>
    <w:div w:id="839584796">
      <w:bodyDiv w:val="1"/>
      <w:marLeft w:val="0"/>
      <w:marRight w:val="0"/>
      <w:marTop w:val="0"/>
      <w:marBottom w:val="0"/>
      <w:divBdr>
        <w:top w:val="none" w:sz="0" w:space="0" w:color="auto"/>
        <w:left w:val="none" w:sz="0" w:space="0" w:color="auto"/>
        <w:bottom w:val="none" w:sz="0" w:space="0" w:color="auto"/>
        <w:right w:val="none" w:sz="0" w:space="0" w:color="auto"/>
      </w:divBdr>
    </w:div>
    <w:div w:id="839931918">
      <w:bodyDiv w:val="1"/>
      <w:marLeft w:val="0"/>
      <w:marRight w:val="0"/>
      <w:marTop w:val="0"/>
      <w:marBottom w:val="0"/>
      <w:divBdr>
        <w:top w:val="none" w:sz="0" w:space="0" w:color="auto"/>
        <w:left w:val="none" w:sz="0" w:space="0" w:color="auto"/>
        <w:bottom w:val="none" w:sz="0" w:space="0" w:color="auto"/>
        <w:right w:val="none" w:sz="0" w:space="0" w:color="auto"/>
      </w:divBdr>
    </w:div>
    <w:div w:id="890464608">
      <w:bodyDiv w:val="1"/>
      <w:marLeft w:val="0"/>
      <w:marRight w:val="0"/>
      <w:marTop w:val="0"/>
      <w:marBottom w:val="0"/>
      <w:divBdr>
        <w:top w:val="none" w:sz="0" w:space="0" w:color="auto"/>
        <w:left w:val="none" w:sz="0" w:space="0" w:color="auto"/>
        <w:bottom w:val="none" w:sz="0" w:space="0" w:color="auto"/>
        <w:right w:val="none" w:sz="0" w:space="0" w:color="auto"/>
      </w:divBdr>
    </w:div>
    <w:div w:id="923686273">
      <w:bodyDiv w:val="1"/>
      <w:marLeft w:val="0"/>
      <w:marRight w:val="0"/>
      <w:marTop w:val="0"/>
      <w:marBottom w:val="0"/>
      <w:divBdr>
        <w:top w:val="none" w:sz="0" w:space="0" w:color="auto"/>
        <w:left w:val="none" w:sz="0" w:space="0" w:color="auto"/>
        <w:bottom w:val="none" w:sz="0" w:space="0" w:color="auto"/>
        <w:right w:val="none" w:sz="0" w:space="0" w:color="auto"/>
      </w:divBdr>
    </w:div>
    <w:div w:id="1039164678">
      <w:bodyDiv w:val="1"/>
      <w:marLeft w:val="0"/>
      <w:marRight w:val="0"/>
      <w:marTop w:val="0"/>
      <w:marBottom w:val="0"/>
      <w:divBdr>
        <w:top w:val="none" w:sz="0" w:space="0" w:color="auto"/>
        <w:left w:val="none" w:sz="0" w:space="0" w:color="auto"/>
        <w:bottom w:val="none" w:sz="0" w:space="0" w:color="auto"/>
        <w:right w:val="none" w:sz="0" w:space="0" w:color="auto"/>
      </w:divBdr>
    </w:div>
    <w:div w:id="1146043623">
      <w:bodyDiv w:val="1"/>
      <w:marLeft w:val="0"/>
      <w:marRight w:val="0"/>
      <w:marTop w:val="0"/>
      <w:marBottom w:val="0"/>
      <w:divBdr>
        <w:top w:val="none" w:sz="0" w:space="0" w:color="auto"/>
        <w:left w:val="none" w:sz="0" w:space="0" w:color="auto"/>
        <w:bottom w:val="none" w:sz="0" w:space="0" w:color="auto"/>
        <w:right w:val="none" w:sz="0" w:space="0" w:color="auto"/>
      </w:divBdr>
    </w:div>
    <w:div w:id="1202938373">
      <w:bodyDiv w:val="1"/>
      <w:marLeft w:val="0"/>
      <w:marRight w:val="0"/>
      <w:marTop w:val="0"/>
      <w:marBottom w:val="0"/>
      <w:divBdr>
        <w:top w:val="none" w:sz="0" w:space="0" w:color="auto"/>
        <w:left w:val="none" w:sz="0" w:space="0" w:color="auto"/>
        <w:bottom w:val="none" w:sz="0" w:space="0" w:color="auto"/>
        <w:right w:val="none" w:sz="0" w:space="0" w:color="auto"/>
      </w:divBdr>
    </w:div>
    <w:div w:id="1390617858">
      <w:bodyDiv w:val="1"/>
      <w:marLeft w:val="0"/>
      <w:marRight w:val="0"/>
      <w:marTop w:val="0"/>
      <w:marBottom w:val="0"/>
      <w:divBdr>
        <w:top w:val="none" w:sz="0" w:space="0" w:color="auto"/>
        <w:left w:val="none" w:sz="0" w:space="0" w:color="auto"/>
        <w:bottom w:val="none" w:sz="0" w:space="0" w:color="auto"/>
        <w:right w:val="none" w:sz="0" w:space="0" w:color="auto"/>
      </w:divBdr>
    </w:div>
    <w:div w:id="1456942386">
      <w:bodyDiv w:val="1"/>
      <w:marLeft w:val="0"/>
      <w:marRight w:val="0"/>
      <w:marTop w:val="0"/>
      <w:marBottom w:val="0"/>
      <w:divBdr>
        <w:top w:val="none" w:sz="0" w:space="0" w:color="auto"/>
        <w:left w:val="none" w:sz="0" w:space="0" w:color="auto"/>
        <w:bottom w:val="none" w:sz="0" w:space="0" w:color="auto"/>
        <w:right w:val="none" w:sz="0" w:space="0" w:color="auto"/>
      </w:divBdr>
    </w:div>
    <w:div w:id="1596674570">
      <w:bodyDiv w:val="1"/>
      <w:marLeft w:val="0"/>
      <w:marRight w:val="0"/>
      <w:marTop w:val="0"/>
      <w:marBottom w:val="0"/>
      <w:divBdr>
        <w:top w:val="none" w:sz="0" w:space="0" w:color="auto"/>
        <w:left w:val="none" w:sz="0" w:space="0" w:color="auto"/>
        <w:bottom w:val="none" w:sz="0" w:space="0" w:color="auto"/>
        <w:right w:val="none" w:sz="0" w:space="0" w:color="auto"/>
      </w:divBdr>
    </w:div>
    <w:div w:id="1605193193">
      <w:bodyDiv w:val="1"/>
      <w:marLeft w:val="0"/>
      <w:marRight w:val="0"/>
      <w:marTop w:val="0"/>
      <w:marBottom w:val="0"/>
      <w:divBdr>
        <w:top w:val="none" w:sz="0" w:space="0" w:color="auto"/>
        <w:left w:val="none" w:sz="0" w:space="0" w:color="auto"/>
        <w:bottom w:val="none" w:sz="0" w:space="0" w:color="auto"/>
        <w:right w:val="none" w:sz="0" w:space="0" w:color="auto"/>
      </w:divBdr>
    </w:div>
    <w:div w:id="1704013864">
      <w:bodyDiv w:val="1"/>
      <w:marLeft w:val="0"/>
      <w:marRight w:val="0"/>
      <w:marTop w:val="0"/>
      <w:marBottom w:val="0"/>
      <w:divBdr>
        <w:top w:val="none" w:sz="0" w:space="0" w:color="auto"/>
        <w:left w:val="none" w:sz="0" w:space="0" w:color="auto"/>
        <w:bottom w:val="none" w:sz="0" w:space="0" w:color="auto"/>
        <w:right w:val="none" w:sz="0" w:space="0" w:color="auto"/>
      </w:divBdr>
    </w:div>
    <w:div w:id="1773162116">
      <w:bodyDiv w:val="1"/>
      <w:marLeft w:val="0"/>
      <w:marRight w:val="0"/>
      <w:marTop w:val="0"/>
      <w:marBottom w:val="0"/>
      <w:divBdr>
        <w:top w:val="none" w:sz="0" w:space="0" w:color="auto"/>
        <w:left w:val="none" w:sz="0" w:space="0" w:color="auto"/>
        <w:bottom w:val="none" w:sz="0" w:space="0" w:color="auto"/>
        <w:right w:val="none" w:sz="0" w:space="0" w:color="auto"/>
      </w:divBdr>
    </w:div>
    <w:div w:id="1839685509">
      <w:bodyDiv w:val="1"/>
      <w:marLeft w:val="0"/>
      <w:marRight w:val="0"/>
      <w:marTop w:val="0"/>
      <w:marBottom w:val="0"/>
      <w:divBdr>
        <w:top w:val="none" w:sz="0" w:space="0" w:color="auto"/>
        <w:left w:val="none" w:sz="0" w:space="0" w:color="auto"/>
        <w:bottom w:val="none" w:sz="0" w:space="0" w:color="auto"/>
        <w:right w:val="none" w:sz="0" w:space="0" w:color="auto"/>
      </w:divBdr>
    </w:div>
    <w:div w:id="1945264650">
      <w:bodyDiv w:val="1"/>
      <w:marLeft w:val="0"/>
      <w:marRight w:val="0"/>
      <w:marTop w:val="0"/>
      <w:marBottom w:val="0"/>
      <w:divBdr>
        <w:top w:val="none" w:sz="0" w:space="0" w:color="auto"/>
        <w:left w:val="none" w:sz="0" w:space="0" w:color="auto"/>
        <w:bottom w:val="none" w:sz="0" w:space="0" w:color="auto"/>
        <w:right w:val="none" w:sz="0" w:space="0" w:color="auto"/>
      </w:divBdr>
    </w:div>
    <w:div w:id="2018648716">
      <w:bodyDiv w:val="1"/>
      <w:marLeft w:val="0"/>
      <w:marRight w:val="0"/>
      <w:marTop w:val="0"/>
      <w:marBottom w:val="0"/>
      <w:divBdr>
        <w:top w:val="none" w:sz="0" w:space="0" w:color="auto"/>
        <w:left w:val="none" w:sz="0" w:space="0" w:color="auto"/>
        <w:bottom w:val="none" w:sz="0" w:space="0" w:color="auto"/>
        <w:right w:val="none" w:sz="0" w:space="0" w:color="auto"/>
      </w:divBdr>
    </w:div>
    <w:div w:id="208891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29331AD3-DC7B-4E04-B363-A6F55AC2B281}"/>
</file>

<file path=customXml/itemProps3.xml><?xml version="1.0" encoding="utf-8"?>
<ds:datastoreItem xmlns:ds="http://schemas.openxmlformats.org/officeDocument/2006/customXml" ds:itemID="{D3BE5559-9FD7-40C9-B89F-4CD36BFC640B}"/>
</file>

<file path=customXml/itemProps4.xml><?xml version="1.0" encoding="utf-8"?>
<ds:datastoreItem xmlns:ds="http://schemas.openxmlformats.org/officeDocument/2006/customXml" ds:itemID="{12F2FCEC-0B73-4233-AEB2-9122A949A563}"/>
</file>

<file path=docProps/app.xml><?xml version="1.0" encoding="utf-8"?>
<Properties xmlns="http://schemas.openxmlformats.org/officeDocument/2006/extended-properties" xmlns:vt="http://schemas.openxmlformats.org/officeDocument/2006/docPropsVTypes">
  <Template>Normal</Template>
  <TotalTime>505</TotalTime>
  <Pages>5</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Mihai Pedestru</cp:lastModifiedBy>
  <cp:revision>2</cp:revision>
  <dcterms:created xsi:type="dcterms:W3CDTF">2025-05-10T05:50:00Z</dcterms:created>
  <dcterms:modified xsi:type="dcterms:W3CDTF">2025-05-10T05:50:00Z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